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A08B0" w14:textId="547684AC" w:rsidR="00571105" w:rsidRPr="00CA6AF2" w:rsidRDefault="00F765DD" w:rsidP="00C8279C">
      <w:pPr>
        <w:spacing w:after="0" w:line="240" w:lineRule="auto"/>
        <w:ind w:left="4820"/>
        <w:jc w:val="left"/>
        <w:rPr>
          <w:color w:val="000000" w:themeColor="text1"/>
        </w:rPr>
      </w:pPr>
      <w:r w:rsidRPr="00CA6AF2">
        <w:rPr>
          <w:color w:val="000000" w:themeColor="text1"/>
        </w:rPr>
        <w:t xml:space="preserve">PATVIRTINTA </w:t>
      </w:r>
    </w:p>
    <w:p w14:paraId="4E2F8F60" w14:textId="78DFEF0D" w:rsidR="00571105" w:rsidRPr="00CA6AF2" w:rsidRDefault="00F765DD" w:rsidP="00C8279C">
      <w:pPr>
        <w:spacing w:after="0" w:line="240" w:lineRule="auto"/>
        <w:ind w:left="4820" w:right="-143"/>
        <w:jc w:val="left"/>
        <w:rPr>
          <w:color w:val="000000" w:themeColor="text1"/>
        </w:rPr>
      </w:pPr>
      <w:r w:rsidRPr="00CA6AF2">
        <w:rPr>
          <w:color w:val="000000" w:themeColor="text1"/>
        </w:rPr>
        <w:t xml:space="preserve">Vilniaus </w:t>
      </w:r>
      <w:r w:rsidR="003D0233" w:rsidRPr="00CA6AF2">
        <w:rPr>
          <w:color w:val="000000" w:themeColor="text1"/>
        </w:rPr>
        <w:t>Vaduvos darželio-mokyklos</w:t>
      </w:r>
      <w:r w:rsidR="00371F05" w:rsidRPr="00CA6AF2">
        <w:rPr>
          <w:color w:val="000000" w:themeColor="text1"/>
        </w:rPr>
        <w:t xml:space="preserve"> </w:t>
      </w:r>
      <w:r w:rsidRPr="00CA6AF2">
        <w:rPr>
          <w:color w:val="000000" w:themeColor="text1"/>
        </w:rPr>
        <w:t xml:space="preserve">direktoriaus </w:t>
      </w:r>
    </w:p>
    <w:p w14:paraId="119C3E67" w14:textId="773E6C5B" w:rsidR="00571105" w:rsidRPr="00CA6AF2" w:rsidRDefault="00F765DD" w:rsidP="00C8279C">
      <w:pPr>
        <w:spacing w:after="0" w:line="240" w:lineRule="auto"/>
        <w:ind w:left="4820" w:right="-143"/>
        <w:jc w:val="left"/>
        <w:rPr>
          <w:color w:val="000000" w:themeColor="text1"/>
        </w:rPr>
      </w:pPr>
      <w:r w:rsidRPr="00CA6AF2">
        <w:rPr>
          <w:color w:val="000000" w:themeColor="text1"/>
        </w:rPr>
        <w:t>202</w:t>
      </w:r>
      <w:r w:rsidR="00A52A6A" w:rsidRPr="00CA6AF2">
        <w:rPr>
          <w:color w:val="000000" w:themeColor="text1"/>
        </w:rPr>
        <w:t>5</w:t>
      </w:r>
      <w:r w:rsidRPr="00CA6AF2">
        <w:rPr>
          <w:color w:val="000000" w:themeColor="text1"/>
        </w:rPr>
        <w:t xml:space="preserve"> m</w:t>
      </w:r>
      <w:r w:rsidR="00DE6BD1" w:rsidRPr="00CA6AF2">
        <w:rPr>
          <w:color w:val="000000" w:themeColor="text1"/>
        </w:rPr>
        <w:t xml:space="preserve">. rugpjūčio 29 </w:t>
      </w:r>
      <w:r w:rsidRPr="00CA6AF2">
        <w:rPr>
          <w:color w:val="000000" w:themeColor="text1"/>
        </w:rPr>
        <w:t xml:space="preserve">d. įsakymu Nr. </w:t>
      </w:r>
      <w:r w:rsidR="00DE6BD1" w:rsidRPr="00CA6AF2">
        <w:rPr>
          <w:color w:val="000000" w:themeColor="text1"/>
        </w:rPr>
        <w:t>73</w:t>
      </w:r>
    </w:p>
    <w:p w14:paraId="3212B7CE" w14:textId="77777777" w:rsidR="00571105" w:rsidRPr="00CA6AF2" w:rsidRDefault="00571105" w:rsidP="00C8279C">
      <w:pPr>
        <w:spacing w:after="0" w:line="240" w:lineRule="auto"/>
        <w:ind w:left="4820"/>
        <w:jc w:val="left"/>
        <w:rPr>
          <w:color w:val="000000" w:themeColor="text1"/>
          <w:sz w:val="16"/>
          <w:szCs w:val="16"/>
        </w:rPr>
      </w:pPr>
    </w:p>
    <w:p w14:paraId="13223121" w14:textId="77777777" w:rsidR="00571105" w:rsidRPr="00CA6AF2" w:rsidRDefault="00F765DD" w:rsidP="00C8279C">
      <w:pPr>
        <w:spacing w:after="0" w:line="240" w:lineRule="auto"/>
        <w:ind w:left="4820"/>
        <w:jc w:val="left"/>
        <w:rPr>
          <w:color w:val="000000" w:themeColor="text1"/>
        </w:rPr>
      </w:pPr>
      <w:r w:rsidRPr="00CA6AF2">
        <w:rPr>
          <w:color w:val="000000" w:themeColor="text1"/>
        </w:rPr>
        <w:t>PRITARTA</w:t>
      </w:r>
    </w:p>
    <w:p w14:paraId="21C389EB" w14:textId="5F665726" w:rsidR="00571105" w:rsidRPr="00CA6AF2" w:rsidRDefault="00F765DD" w:rsidP="00C8279C">
      <w:pPr>
        <w:spacing w:after="0" w:line="240" w:lineRule="auto"/>
        <w:ind w:left="4820"/>
        <w:jc w:val="left"/>
        <w:rPr>
          <w:color w:val="000000" w:themeColor="text1"/>
        </w:rPr>
      </w:pPr>
      <w:r w:rsidRPr="00CA6AF2">
        <w:rPr>
          <w:color w:val="000000" w:themeColor="text1"/>
        </w:rPr>
        <w:t xml:space="preserve">Vilniaus </w:t>
      </w:r>
      <w:r w:rsidR="003D0233" w:rsidRPr="00CA6AF2">
        <w:rPr>
          <w:color w:val="000000" w:themeColor="text1"/>
        </w:rPr>
        <w:t>Vaduvos darželio-mokyklos</w:t>
      </w:r>
      <w:r w:rsidRPr="00CA6AF2">
        <w:rPr>
          <w:color w:val="000000" w:themeColor="text1"/>
        </w:rPr>
        <w:t xml:space="preserve">  </w:t>
      </w:r>
    </w:p>
    <w:p w14:paraId="31ABBF16" w14:textId="10D0F64E" w:rsidR="00571105" w:rsidRPr="00CA6AF2" w:rsidRDefault="00F765DD" w:rsidP="00DE6BD1">
      <w:pPr>
        <w:spacing w:after="0" w:line="240" w:lineRule="auto"/>
        <w:ind w:left="4820"/>
        <w:jc w:val="left"/>
        <w:rPr>
          <w:color w:val="000000" w:themeColor="text1"/>
        </w:rPr>
      </w:pPr>
      <w:r w:rsidRPr="00CA6AF2">
        <w:rPr>
          <w:color w:val="000000" w:themeColor="text1"/>
        </w:rPr>
        <w:t>taryboje 202</w:t>
      </w:r>
      <w:r w:rsidR="00A52A6A" w:rsidRPr="00CA6AF2">
        <w:rPr>
          <w:color w:val="000000" w:themeColor="text1"/>
        </w:rPr>
        <w:t>5</w:t>
      </w:r>
      <w:r w:rsidRPr="00CA6AF2">
        <w:rPr>
          <w:color w:val="000000" w:themeColor="text1"/>
        </w:rPr>
        <w:t xml:space="preserve"> m. </w:t>
      </w:r>
      <w:r w:rsidR="00A52A6A" w:rsidRPr="00CA6AF2">
        <w:rPr>
          <w:color w:val="000000" w:themeColor="text1"/>
        </w:rPr>
        <w:t xml:space="preserve"> </w:t>
      </w:r>
      <w:r w:rsidR="0057181F" w:rsidRPr="00CA6AF2">
        <w:rPr>
          <w:color w:val="000000" w:themeColor="text1"/>
        </w:rPr>
        <w:t xml:space="preserve"> rugpjūčio </w:t>
      </w:r>
      <w:r w:rsidR="00DE6BD1" w:rsidRPr="00CA6AF2">
        <w:rPr>
          <w:color w:val="000000" w:themeColor="text1"/>
        </w:rPr>
        <w:t>28</w:t>
      </w:r>
      <w:r w:rsidR="0057181F" w:rsidRPr="00CA6AF2">
        <w:rPr>
          <w:color w:val="000000" w:themeColor="text1"/>
        </w:rPr>
        <w:t xml:space="preserve"> </w:t>
      </w:r>
      <w:r w:rsidR="00DE6BD1" w:rsidRPr="00CA6AF2">
        <w:rPr>
          <w:color w:val="000000" w:themeColor="text1"/>
        </w:rPr>
        <w:t>d. p</w:t>
      </w:r>
      <w:r w:rsidRPr="00CA6AF2">
        <w:rPr>
          <w:color w:val="000000" w:themeColor="text1"/>
        </w:rPr>
        <w:t>osėdžio protokolo</w:t>
      </w:r>
      <w:r w:rsidR="0057181F" w:rsidRPr="00CA6AF2">
        <w:rPr>
          <w:color w:val="000000" w:themeColor="text1"/>
        </w:rPr>
        <w:t xml:space="preserve"> </w:t>
      </w:r>
      <w:r w:rsidRPr="00CA6AF2">
        <w:rPr>
          <w:color w:val="000000" w:themeColor="text1"/>
        </w:rPr>
        <w:t>nutarimu</w:t>
      </w:r>
      <w:r w:rsidR="008C4335" w:rsidRPr="00CA6AF2">
        <w:rPr>
          <w:color w:val="000000" w:themeColor="text1"/>
        </w:rPr>
        <w:t xml:space="preserve"> Nr.</w:t>
      </w:r>
      <w:r w:rsidR="00DE6BD1" w:rsidRPr="00CA6AF2">
        <w:rPr>
          <w:color w:val="000000" w:themeColor="text1"/>
        </w:rPr>
        <w:t>1</w:t>
      </w:r>
      <w:r w:rsidRPr="00CA6AF2">
        <w:rPr>
          <w:color w:val="000000" w:themeColor="text1"/>
        </w:rPr>
        <w:t xml:space="preserve"> (protokolas N</w:t>
      </w:r>
      <w:r w:rsidR="0057181F" w:rsidRPr="00CA6AF2">
        <w:rPr>
          <w:color w:val="000000" w:themeColor="text1"/>
        </w:rPr>
        <w:t>r.</w:t>
      </w:r>
      <w:r w:rsidR="00DE6BD1" w:rsidRPr="00CA6AF2">
        <w:rPr>
          <w:color w:val="000000" w:themeColor="text1"/>
        </w:rPr>
        <w:t>3</w:t>
      </w:r>
      <w:r w:rsidRPr="00CA6AF2">
        <w:rPr>
          <w:color w:val="000000" w:themeColor="text1"/>
        </w:rPr>
        <w:t>)</w:t>
      </w:r>
    </w:p>
    <w:p w14:paraId="24CE7F64" w14:textId="77777777" w:rsidR="00571105" w:rsidRPr="00CA6AF2" w:rsidRDefault="00571105" w:rsidP="00C8279C">
      <w:pPr>
        <w:spacing w:after="0" w:line="240" w:lineRule="auto"/>
        <w:ind w:left="4820"/>
        <w:jc w:val="left"/>
        <w:rPr>
          <w:color w:val="000000" w:themeColor="text1"/>
          <w:sz w:val="16"/>
          <w:szCs w:val="16"/>
        </w:rPr>
      </w:pPr>
    </w:p>
    <w:p w14:paraId="20F9F559" w14:textId="77777777" w:rsidR="00571105" w:rsidRPr="00CA6AF2" w:rsidRDefault="00F765DD" w:rsidP="00C8279C">
      <w:pPr>
        <w:spacing w:after="0" w:line="240" w:lineRule="auto"/>
        <w:ind w:left="4820"/>
        <w:jc w:val="left"/>
        <w:rPr>
          <w:color w:val="000000" w:themeColor="text1"/>
        </w:rPr>
      </w:pPr>
      <w:r w:rsidRPr="00CA6AF2">
        <w:rPr>
          <w:color w:val="000000" w:themeColor="text1"/>
        </w:rPr>
        <w:t>SUDERINTA</w:t>
      </w:r>
    </w:p>
    <w:p w14:paraId="30461EE4" w14:textId="77777777" w:rsidR="00571105" w:rsidRPr="00CA6AF2" w:rsidRDefault="00F765DD" w:rsidP="00C8279C">
      <w:pPr>
        <w:spacing w:after="0" w:line="240" w:lineRule="auto"/>
        <w:ind w:left="4820"/>
        <w:jc w:val="left"/>
        <w:rPr>
          <w:color w:val="000000" w:themeColor="text1"/>
        </w:rPr>
      </w:pPr>
      <w:r w:rsidRPr="00CA6AF2">
        <w:rPr>
          <w:color w:val="000000" w:themeColor="text1"/>
        </w:rPr>
        <w:t xml:space="preserve">Vilniaus miesto savivaldybės </w:t>
      </w:r>
    </w:p>
    <w:p w14:paraId="0D1BD637" w14:textId="3B85CAF5" w:rsidR="00571105" w:rsidRPr="00CA6AF2" w:rsidRDefault="00F765DD" w:rsidP="00C8279C">
      <w:pPr>
        <w:spacing w:after="0" w:line="240" w:lineRule="auto"/>
        <w:ind w:left="4820"/>
        <w:jc w:val="left"/>
        <w:rPr>
          <w:color w:val="000000" w:themeColor="text1"/>
        </w:rPr>
      </w:pPr>
      <w:r w:rsidRPr="00CA6AF2">
        <w:rPr>
          <w:color w:val="000000" w:themeColor="text1"/>
        </w:rPr>
        <w:t>administracijos direktoriaus</w:t>
      </w:r>
      <w:r w:rsidR="00DE6BD1" w:rsidRPr="00CA6AF2">
        <w:rPr>
          <w:color w:val="000000" w:themeColor="text1"/>
        </w:rPr>
        <w:t xml:space="preserve"> </w:t>
      </w:r>
    </w:p>
    <w:p w14:paraId="7FF5B718" w14:textId="61187F44" w:rsidR="00571105" w:rsidRPr="00CA6AF2" w:rsidRDefault="00F765DD" w:rsidP="00C8279C">
      <w:pPr>
        <w:spacing w:after="0" w:line="240" w:lineRule="auto"/>
        <w:ind w:left="4820"/>
        <w:jc w:val="left"/>
        <w:rPr>
          <w:color w:val="000000" w:themeColor="text1"/>
        </w:rPr>
      </w:pPr>
      <w:r w:rsidRPr="00CA6AF2">
        <w:rPr>
          <w:color w:val="000000" w:themeColor="text1"/>
        </w:rPr>
        <w:t>202</w:t>
      </w:r>
      <w:r w:rsidR="00A52A6A" w:rsidRPr="00CA6AF2">
        <w:rPr>
          <w:color w:val="000000" w:themeColor="text1"/>
        </w:rPr>
        <w:t>5</w:t>
      </w:r>
      <w:r w:rsidRPr="00CA6AF2">
        <w:rPr>
          <w:color w:val="000000" w:themeColor="text1"/>
        </w:rPr>
        <w:t xml:space="preserve"> m.</w:t>
      </w:r>
      <w:r w:rsidR="00DE6BD1" w:rsidRPr="00CA6AF2">
        <w:rPr>
          <w:color w:val="000000" w:themeColor="text1"/>
        </w:rPr>
        <w:t xml:space="preserve"> rugpjūčio 28</w:t>
      </w:r>
      <w:r w:rsidRPr="00CA6AF2">
        <w:rPr>
          <w:color w:val="000000" w:themeColor="text1"/>
        </w:rPr>
        <w:t xml:space="preserve"> d. įsakymu  </w:t>
      </w:r>
      <w:r w:rsidR="00DE6BD1" w:rsidRPr="00CA6AF2">
        <w:rPr>
          <w:bCs/>
          <w:color w:val="000000" w:themeColor="text1"/>
        </w:rPr>
        <w:t>Nr. 30-2230/25</w:t>
      </w:r>
    </w:p>
    <w:p w14:paraId="519DE196" w14:textId="77777777" w:rsidR="00571105" w:rsidRPr="00CA6AF2" w:rsidRDefault="00571105" w:rsidP="00C8279C">
      <w:pPr>
        <w:pBdr>
          <w:top w:val="nil"/>
          <w:left w:val="nil"/>
          <w:bottom w:val="nil"/>
          <w:right w:val="nil"/>
          <w:between w:val="nil"/>
        </w:pBdr>
        <w:spacing w:after="0" w:line="240" w:lineRule="auto"/>
        <w:rPr>
          <w:b/>
          <w:color w:val="000000" w:themeColor="text1"/>
          <w:sz w:val="16"/>
          <w:szCs w:val="16"/>
        </w:rPr>
      </w:pPr>
    </w:p>
    <w:p w14:paraId="30E40592" w14:textId="6DF6EB92" w:rsidR="00571105" w:rsidRPr="00CA6AF2" w:rsidRDefault="00F765DD" w:rsidP="00C8279C">
      <w:pPr>
        <w:pStyle w:val="Heading1"/>
        <w:spacing w:before="0" w:after="0"/>
        <w:rPr>
          <w:rFonts w:cs="Times New Roman"/>
          <w:color w:val="000000" w:themeColor="text1"/>
          <w:sz w:val="24"/>
          <w:szCs w:val="24"/>
        </w:rPr>
      </w:pPr>
      <w:r w:rsidRPr="00CA6AF2">
        <w:rPr>
          <w:rFonts w:cs="Times New Roman"/>
          <w:color w:val="000000" w:themeColor="text1"/>
          <w:sz w:val="24"/>
          <w:szCs w:val="24"/>
        </w:rPr>
        <w:t xml:space="preserve">VILNIAUS </w:t>
      </w:r>
      <w:r w:rsidR="003D0233" w:rsidRPr="00CA6AF2">
        <w:rPr>
          <w:rFonts w:cs="Times New Roman"/>
          <w:bCs/>
          <w:color w:val="000000" w:themeColor="text1"/>
          <w:sz w:val="24"/>
          <w:szCs w:val="24"/>
        </w:rPr>
        <w:t>VADUVOS DARŽELIO – MOKYKLOS</w:t>
      </w:r>
    </w:p>
    <w:p w14:paraId="36B66FDB" w14:textId="77777777" w:rsidR="00571105" w:rsidRPr="00CA6AF2" w:rsidRDefault="00F765DD" w:rsidP="00C8279C">
      <w:pPr>
        <w:pStyle w:val="Heading1"/>
        <w:spacing w:before="0" w:after="0"/>
        <w:rPr>
          <w:rFonts w:cs="Times New Roman"/>
          <w:color w:val="000000" w:themeColor="text1"/>
          <w:sz w:val="24"/>
          <w:szCs w:val="24"/>
        </w:rPr>
      </w:pPr>
      <w:r w:rsidRPr="00CA6AF2">
        <w:rPr>
          <w:rFonts w:cs="Times New Roman"/>
          <w:color w:val="000000" w:themeColor="text1"/>
          <w:sz w:val="24"/>
          <w:szCs w:val="24"/>
        </w:rPr>
        <w:t xml:space="preserve">2025-2026 IR 2026-2027 MOKSLO METŲ </w:t>
      </w:r>
    </w:p>
    <w:p w14:paraId="376DCA6D" w14:textId="787FB469" w:rsidR="00571105" w:rsidRPr="00CA6AF2" w:rsidRDefault="00F765DD" w:rsidP="00C8279C">
      <w:pPr>
        <w:pStyle w:val="Heading1"/>
        <w:spacing w:before="0" w:after="0"/>
        <w:rPr>
          <w:rFonts w:cs="Times New Roman"/>
          <w:color w:val="000000" w:themeColor="text1"/>
          <w:sz w:val="24"/>
          <w:szCs w:val="24"/>
        </w:rPr>
      </w:pPr>
      <w:r w:rsidRPr="00CA6AF2">
        <w:rPr>
          <w:rFonts w:cs="Times New Roman"/>
          <w:color w:val="000000" w:themeColor="text1"/>
          <w:sz w:val="24"/>
          <w:szCs w:val="24"/>
        </w:rPr>
        <w:t>PRADINIO UGDYMO PROGRAMOS UGDYMO PLANAS</w:t>
      </w:r>
    </w:p>
    <w:p w14:paraId="70653CC2" w14:textId="77777777" w:rsidR="001756B3" w:rsidRPr="00CA6AF2" w:rsidRDefault="001756B3" w:rsidP="001756B3">
      <w:pPr>
        <w:spacing w:after="0" w:line="240" w:lineRule="auto"/>
        <w:rPr>
          <w:color w:val="000000" w:themeColor="text1"/>
          <w:sz w:val="16"/>
          <w:szCs w:val="16"/>
        </w:rPr>
      </w:pPr>
    </w:p>
    <w:p w14:paraId="09FB932A" w14:textId="77777777" w:rsidR="00571105" w:rsidRPr="00CA6AF2" w:rsidRDefault="00F765DD" w:rsidP="00C8279C">
      <w:pPr>
        <w:pStyle w:val="Heading2"/>
        <w:spacing w:before="0" w:line="240" w:lineRule="auto"/>
        <w:rPr>
          <w:color w:val="000000" w:themeColor="text1"/>
          <w:sz w:val="24"/>
          <w:szCs w:val="24"/>
        </w:rPr>
      </w:pPr>
      <w:bookmarkStart w:id="0" w:name="_heading=h.baxeryxhp1c3" w:colFirst="0" w:colLast="0"/>
      <w:bookmarkEnd w:id="0"/>
      <w:r w:rsidRPr="00CA6AF2">
        <w:rPr>
          <w:color w:val="000000" w:themeColor="text1"/>
          <w:sz w:val="24"/>
          <w:szCs w:val="24"/>
        </w:rPr>
        <w:t>I SKYRIUS</w:t>
      </w:r>
    </w:p>
    <w:p w14:paraId="019CF14D" w14:textId="59CF15AF" w:rsidR="00571105" w:rsidRPr="00CA6AF2" w:rsidRDefault="00F765DD" w:rsidP="00C8279C">
      <w:pPr>
        <w:pStyle w:val="Heading2"/>
        <w:spacing w:before="0" w:line="240" w:lineRule="auto"/>
        <w:rPr>
          <w:color w:val="000000" w:themeColor="text1"/>
          <w:sz w:val="24"/>
          <w:szCs w:val="24"/>
        </w:rPr>
      </w:pPr>
      <w:r w:rsidRPr="00CA6AF2">
        <w:rPr>
          <w:color w:val="000000" w:themeColor="text1"/>
          <w:sz w:val="24"/>
          <w:szCs w:val="24"/>
        </w:rPr>
        <w:t>BENDROSIOS NUOSTATOS</w:t>
      </w:r>
    </w:p>
    <w:p w14:paraId="5633F84B" w14:textId="77777777" w:rsidR="001756B3" w:rsidRPr="00CA6AF2" w:rsidRDefault="001756B3" w:rsidP="001756B3">
      <w:pPr>
        <w:spacing w:after="0" w:line="240" w:lineRule="auto"/>
        <w:rPr>
          <w:color w:val="000000" w:themeColor="text1"/>
          <w:sz w:val="16"/>
          <w:szCs w:val="16"/>
        </w:rPr>
      </w:pPr>
    </w:p>
    <w:p w14:paraId="430F6D3B" w14:textId="731B2E07" w:rsidR="0086489A" w:rsidRPr="00CA6AF2" w:rsidRDefault="00F765DD" w:rsidP="00C8279C">
      <w:pPr>
        <w:pStyle w:val="ListParagraph"/>
        <w:numPr>
          <w:ilvl w:val="0"/>
          <w:numId w:val="1"/>
        </w:numPr>
        <w:tabs>
          <w:tab w:val="left" w:pos="0"/>
        </w:tabs>
        <w:spacing w:after="0" w:line="240" w:lineRule="auto"/>
        <w:ind w:left="0" w:firstLine="426"/>
        <w:rPr>
          <w:color w:val="000000" w:themeColor="text1"/>
        </w:rPr>
      </w:pPr>
      <w:r w:rsidRPr="00CA6AF2">
        <w:rPr>
          <w:color w:val="000000" w:themeColor="text1"/>
        </w:rPr>
        <w:t xml:space="preserve">Vilniaus </w:t>
      </w:r>
      <w:r w:rsidR="003D0233" w:rsidRPr="00CA6AF2">
        <w:rPr>
          <w:color w:val="000000" w:themeColor="text1"/>
        </w:rPr>
        <w:t>Vaduvos darželi</w:t>
      </w:r>
      <w:r w:rsidR="00B717B3" w:rsidRPr="00CA6AF2">
        <w:rPr>
          <w:color w:val="000000" w:themeColor="text1"/>
        </w:rPr>
        <w:t>o</w:t>
      </w:r>
      <w:r w:rsidR="003D0233" w:rsidRPr="00CA6AF2">
        <w:rPr>
          <w:color w:val="000000" w:themeColor="text1"/>
        </w:rPr>
        <w:t>-mokykl</w:t>
      </w:r>
      <w:r w:rsidR="00B717B3" w:rsidRPr="00CA6AF2">
        <w:rPr>
          <w:color w:val="000000" w:themeColor="text1"/>
        </w:rPr>
        <w:t>os</w:t>
      </w:r>
      <w:r w:rsidRPr="00CA6AF2">
        <w:rPr>
          <w:color w:val="000000" w:themeColor="text1"/>
        </w:rPr>
        <w:t xml:space="preserve"> (toliau – </w:t>
      </w:r>
      <w:r w:rsidR="00561F81" w:rsidRPr="00CA6AF2">
        <w:rPr>
          <w:color w:val="000000" w:themeColor="text1"/>
        </w:rPr>
        <w:t>m</w:t>
      </w:r>
      <w:r w:rsidR="003D0233" w:rsidRPr="00CA6AF2">
        <w:rPr>
          <w:color w:val="000000" w:themeColor="text1"/>
        </w:rPr>
        <w:t>okykla</w:t>
      </w:r>
      <w:r w:rsidRPr="00CA6AF2">
        <w:rPr>
          <w:color w:val="000000" w:themeColor="text1"/>
        </w:rPr>
        <w:t>)</w:t>
      </w:r>
      <w:r w:rsidR="00B717B3" w:rsidRPr="00CA6AF2">
        <w:rPr>
          <w:color w:val="000000" w:themeColor="text1"/>
        </w:rPr>
        <w:t xml:space="preserve"> pradinio ugdymo programos </w:t>
      </w:r>
      <w:r w:rsidR="0051205E" w:rsidRPr="00CA6AF2">
        <w:rPr>
          <w:color w:val="000000" w:themeColor="text1"/>
        </w:rPr>
        <w:t>ugdymo</w:t>
      </w:r>
      <w:r w:rsidR="006104F2" w:rsidRPr="00CA6AF2">
        <w:rPr>
          <w:color w:val="000000" w:themeColor="text1"/>
        </w:rPr>
        <w:t xml:space="preserve"> </w:t>
      </w:r>
      <w:r w:rsidR="00B717B3" w:rsidRPr="00CA6AF2">
        <w:rPr>
          <w:color w:val="000000" w:themeColor="text1"/>
        </w:rPr>
        <w:t>planas</w:t>
      </w:r>
      <w:r w:rsidR="006104F2" w:rsidRPr="00CA6AF2">
        <w:rPr>
          <w:color w:val="000000" w:themeColor="text1"/>
        </w:rPr>
        <w:t xml:space="preserve"> (toliau – </w:t>
      </w:r>
      <w:r w:rsidR="0051205E" w:rsidRPr="00CA6AF2">
        <w:rPr>
          <w:color w:val="000000" w:themeColor="text1"/>
        </w:rPr>
        <w:t>Ugdymo p</w:t>
      </w:r>
      <w:r w:rsidR="006104F2" w:rsidRPr="00CA6AF2">
        <w:rPr>
          <w:color w:val="000000" w:themeColor="text1"/>
        </w:rPr>
        <w:t>lanas)</w:t>
      </w:r>
      <w:r w:rsidR="00B717B3" w:rsidRPr="00CA6AF2">
        <w:rPr>
          <w:color w:val="000000" w:themeColor="text1"/>
        </w:rPr>
        <w:t xml:space="preserve"> parengtas vadovaujantis ir </w:t>
      </w:r>
      <w:r w:rsidR="006104F2" w:rsidRPr="00CA6AF2">
        <w:rPr>
          <w:color w:val="000000" w:themeColor="text1"/>
        </w:rPr>
        <w:t>2025-2026 ir 2026-2027 mokslo metų pradinio, pagrindinio ir vidurinio ugdymo programų bendraisiais ugdymo planais</w:t>
      </w:r>
      <w:r w:rsidR="0086489A" w:rsidRPr="00CA6AF2">
        <w:rPr>
          <w:color w:val="000000" w:themeColor="text1"/>
        </w:rPr>
        <w:t xml:space="preserve"> (toliau – Bendrieji ugdymo planai)</w:t>
      </w:r>
      <w:r w:rsidR="006104F2" w:rsidRPr="00CA6AF2">
        <w:rPr>
          <w:color w:val="000000" w:themeColor="text1"/>
        </w:rPr>
        <w:t>, patvirtintais Lietuvos Respublikos švietimo, mokslo ir sporto ministro 2025 m. gegužės 21 d. įsakymu Nr. V-559</w:t>
      </w:r>
      <w:r w:rsidRPr="00CA6AF2">
        <w:rPr>
          <w:color w:val="000000" w:themeColor="text1"/>
        </w:rPr>
        <w:t>,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294DA6" w:rsidRPr="00CA6AF2">
        <w:rPr>
          <w:color w:val="000000" w:themeColor="text1"/>
        </w:rPr>
        <w:t xml:space="preserve"> </w:t>
      </w:r>
      <w:r w:rsidRPr="00CA6AF2">
        <w:rPr>
          <w:color w:val="000000" w:themeColor="text1"/>
        </w:rPr>
        <w:t xml:space="preserve">kitais norminiais aktais, </w:t>
      </w:r>
      <w:r w:rsidR="004140F1" w:rsidRPr="00CA6AF2">
        <w:rPr>
          <w:color w:val="000000" w:themeColor="text1"/>
        </w:rPr>
        <w:t>m</w:t>
      </w:r>
      <w:r w:rsidR="00570CF9" w:rsidRPr="00CA6AF2">
        <w:rPr>
          <w:color w:val="000000" w:themeColor="text1"/>
        </w:rPr>
        <w:t>okyklos</w:t>
      </w:r>
      <w:r w:rsidRPr="00CA6AF2">
        <w:rPr>
          <w:color w:val="000000" w:themeColor="text1"/>
        </w:rPr>
        <w:t xml:space="preserve"> strateginiais tikslais, atsižvelg</w:t>
      </w:r>
      <w:r w:rsidR="00B320EE" w:rsidRPr="00CA6AF2">
        <w:rPr>
          <w:color w:val="000000" w:themeColor="text1"/>
        </w:rPr>
        <w:t>iant</w:t>
      </w:r>
      <w:r w:rsidRPr="00CA6AF2">
        <w:rPr>
          <w:color w:val="000000" w:themeColor="text1"/>
        </w:rPr>
        <w:t xml:space="preserve"> į </w:t>
      </w:r>
      <w:r w:rsidR="00561F81" w:rsidRPr="00CA6AF2">
        <w:rPr>
          <w:color w:val="000000" w:themeColor="text1"/>
        </w:rPr>
        <w:t>m</w:t>
      </w:r>
      <w:r w:rsidR="00570CF9" w:rsidRPr="00CA6AF2">
        <w:rPr>
          <w:color w:val="000000" w:themeColor="text1"/>
        </w:rPr>
        <w:t>okyklos</w:t>
      </w:r>
      <w:r w:rsidRPr="00CA6AF2">
        <w:rPr>
          <w:color w:val="000000" w:themeColor="text1"/>
        </w:rPr>
        <w:t xml:space="preserve"> bendruomenės poreikius</w:t>
      </w:r>
      <w:r w:rsidR="0051205E" w:rsidRPr="00CA6AF2">
        <w:rPr>
          <w:color w:val="000000" w:themeColor="text1"/>
        </w:rPr>
        <w:t xml:space="preserve"> </w:t>
      </w:r>
      <w:r w:rsidR="00B320EE" w:rsidRPr="00CA6AF2">
        <w:rPr>
          <w:color w:val="000000" w:themeColor="text1"/>
        </w:rPr>
        <w:t xml:space="preserve">ir </w:t>
      </w:r>
      <w:r w:rsidRPr="00CA6AF2">
        <w:rPr>
          <w:color w:val="000000" w:themeColor="text1"/>
        </w:rPr>
        <w:t xml:space="preserve">turimus išteklius. </w:t>
      </w:r>
    </w:p>
    <w:p w14:paraId="043295EF" w14:textId="77777777" w:rsidR="0086489A" w:rsidRPr="00CA6AF2" w:rsidRDefault="00B36474" w:rsidP="00C8279C">
      <w:pPr>
        <w:pStyle w:val="ListParagraph"/>
        <w:numPr>
          <w:ilvl w:val="0"/>
          <w:numId w:val="1"/>
        </w:numPr>
        <w:tabs>
          <w:tab w:val="left" w:pos="0"/>
        </w:tabs>
        <w:spacing w:after="0" w:line="240" w:lineRule="auto"/>
        <w:ind w:left="0" w:firstLine="426"/>
        <w:rPr>
          <w:color w:val="000000" w:themeColor="text1"/>
        </w:rPr>
      </w:pPr>
      <w:r w:rsidRPr="00CA6AF2">
        <w:rPr>
          <w:color w:val="000000" w:themeColor="text1"/>
        </w:rPr>
        <w:t>U</w:t>
      </w:r>
      <w:r w:rsidR="00F765DD" w:rsidRPr="00CA6AF2">
        <w:rPr>
          <w:color w:val="000000" w:themeColor="text1"/>
        </w:rPr>
        <w:t>gdymo plan</w:t>
      </w:r>
      <w:r w:rsidRPr="00CA6AF2">
        <w:rPr>
          <w:color w:val="000000" w:themeColor="text1"/>
        </w:rPr>
        <w:t>o</w:t>
      </w:r>
      <w:r w:rsidR="00F765DD" w:rsidRPr="00CA6AF2">
        <w:rPr>
          <w:color w:val="000000" w:themeColor="text1"/>
        </w:rPr>
        <w:t xml:space="preserve"> tikslas – apibrėžti pagrindinius reikalavimus ugdymo procesui organizuoti, sudarant galimybes kiekvienam mokiniui siekti asmeninės pažangos ir įgyti mokymuisi visą gyvenimą būtinų kompetencijų. </w:t>
      </w:r>
    </w:p>
    <w:p w14:paraId="315FF980" w14:textId="77777777" w:rsidR="0086489A" w:rsidRPr="00CA6AF2" w:rsidRDefault="00B36474" w:rsidP="00C8279C">
      <w:pPr>
        <w:pStyle w:val="ListParagraph"/>
        <w:numPr>
          <w:ilvl w:val="0"/>
          <w:numId w:val="1"/>
        </w:numPr>
        <w:tabs>
          <w:tab w:val="left" w:pos="0"/>
        </w:tabs>
        <w:spacing w:after="0" w:line="240" w:lineRule="auto"/>
        <w:ind w:left="0" w:firstLine="426"/>
        <w:rPr>
          <w:color w:val="000000" w:themeColor="text1"/>
        </w:rPr>
      </w:pPr>
      <w:r w:rsidRPr="00CA6AF2">
        <w:rPr>
          <w:color w:val="000000" w:themeColor="text1"/>
        </w:rPr>
        <w:t>U</w:t>
      </w:r>
      <w:r w:rsidR="00F765DD" w:rsidRPr="00CA6AF2">
        <w:rPr>
          <w:color w:val="000000" w:themeColor="text1"/>
        </w:rPr>
        <w:t>gdymo plan</w:t>
      </w:r>
      <w:r w:rsidRPr="00CA6AF2">
        <w:rPr>
          <w:color w:val="000000" w:themeColor="text1"/>
        </w:rPr>
        <w:t>o</w:t>
      </w:r>
      <w:r w:rsidR="00F765DD" w:rsidRPr="00CA6AF2">
        <w:rPr>
          <w:color w:val="000000" w:themeColor="text1"/>
        </w:rPr>
        <w:t xml:space="preserve"> uždaviniai:</w:t>
      </w:r>
    </w:p>
    <w:p w14:paraId="1D5FE7DE" w14:textId="046EF42C" w:rsidR="0086489A" w:rsidRPr="00CA6AF2" w:rsidRDefault="0086489A" w:rsidP="00C8279C">
      <w:pPr>
        <w:pStyle w:val="ListParagraph"/>
        <w:numPr>
          <w:ilvl w:val="1"/>
          <w:numId w:val="1"/>
        </w:numPr>
        <w:tabs>
          <w:tab w:val="left" w:pos="0"/>
        </w:tabs>
        <w:spacing w:after="0" w:line="240" w:lineRule="auto"/>
        <w:ind w:hanging="366"/>
        <w:rPr>
          <w:color w:val="000000" w:themeColor="text1"/>
        </w:rPr>
      </w:pPr>
      <w:r w:rsidRPr="00CA6AF2">
        <w:rPr>
          <w:color w:val="000000" w:themeColor="text1"/>
        </w:rPr>
        <w:t xml:space="preserve"> </w:t>
      </w:r>
      <w:r w:rsidR="00F765DD" w:rsidRPr="00CA6AF2">
        <w:rPr>
          <w:color w:val="000000" w:themeColor="text1"/>
        </w:rPr>
        <w:t xml:space="preserve">nustatyti mokslo metų pradžią, trukmę, atostogų laiką; </w:t>
      </w:r>
    </w:p>
    <w:p w14:paraId="407F2D6B" w14:textId="77777777" w:rsidR="0086489A" w:rsidRPr="00CA6AF2" w:rsidRDefault="0086489A" w:rsidP="00C8279C">
      <w:pPr>
        <w:pStyle w:val="ListParagraph"/>
        <w:numPr>
          <w:ilvl w:val="1"/>
          <w:numId w:val="1"/>
        </w:numPr>
        <w:tabs>
          <w:tab w:val="left" w:pos="0"/>
        </w:tabs>
        <w:spacing w:after="0" w:line="240" w:lineRule="auto"/>
        <w:ind w:hanging="366"/>
        <w:rPr>
          <w:color w:val="000000" w:themeColor="text1"/>
        </w:rPr>
      </w:pPr>
      <w:r w:rsidRPr="00CA6AF2">
        <w:rPr>
          <w:color w:val="000000" w:themeColor="text1"/>
        </w:rPr>
        <w:t xml:space="preserve"> </w:t>
      </w:r>
      <w:r w:rsidR="00F765DD" w:rsidRPr="00CA6AF2">
        <w:rPr>
          <w:color w:val="000000" w:themeColor="text1"/>
        </w:rPr>
        <w:t>nustatyti minimalų privalomą pamokų skaičių, skirtą ugdymo programoms įgyvendinti;</w:t>
      </w:r>
    </w:p>
    <w:p w14:paraId="68F1D611" w14:textId="69FE3EDB" w:rsidR="00571105" w:rsidRPr="00CA6AF2" w:rsidRDefault="0086489A" w:rsidP="00C8279C">
      <w:pPr>
        <w:pStyle w:val="ListParagraph"/>
        <w:numPr>
          <w:ilvl w:val="1"/>
          <w:numId w:val="1"/>
        </w:numPr>
        <w:tabs>
          <w:tab w:val="left" w:pos="0"/>
        </w:tabs>
        <w:spacing w:after="0" w:line="240" w:lineRule="auto"/>
        <w:ind w:hanging="366"/>
        <w:rPr>
          <w:color w:val="000000" w:themeColor="text1"/>
        </w:rPr>
      </w:pPr>
      <w:r w:rsidRPr="00CA6AF2">
        <w:rPr>
          <w:color w:val="000000" w:themeColor="text1"/>
        </w:rPr>
        <w:t xml:space="preserve"> </w:t>
      </w:r>
      <w:r w:rsidR="00F765DD" w:rsidRPr="00CA6AF2">
        <w:rPr>
          <w:color w:val="000000" w:themeColor="text1"/>
        </w:rPr>
        <w:t>pateikti ugdymo proceso organizavimo nuostatas.</w:t>
      </w:r>
    </w:p>
    <w:p w14:paraId="2670F0AC" w14:textId="52217C5B" w:rsidR="0086489A" w:rsidRPr="00CA6AF2" w:rsidRDefault="0086489A" w:rsidP="00C8279C">
      <w:pPr>
        <w:pStyle w:val="ListParagraph"/>
        <w:numPr>
          <w:ilvl w:val="0"/>
          <w:numId w:val="1"/>
        </w:numPr>
        <w:spacing w:after="0" w:line="240" w:lineRule="auto"/>
        <w:ind w:hanging="218"/>
        <w:rPr>
          <w:color w:val="000000" w:themeColor="text1"/>
        </w:rPr>
      </w:pPr>
      <w:r w:rsidRPr="00CA6AF2">
        <w:rPr>
          <w:color w:val="000000" w:themeColor="text1"/>
        </w:rPr>
        <w:t xml:space="preserve"> </w:t>
      </w:r>
      <w:r w:rsidR="00C8279C" w:rsidRPr="00CA6AF2">
        <w:rPr>
          <w:color w:val="000000" w:themeColor="text1"/>
        </w:rPr>
        <w:t>U</w:t>
      </w:r>
      <w:r w:rsidR="00F765DD" w:rsidRPr="00CA6AF2">
        <w:rPr>
          <w:color w:val="000000" w:themeColor="text1"/>
        </w:rPr>
        <w:t>gdymo plan</w:t>
      </w:r>
      <w:r w:rsidR="00C8279C" w:rsidRPr="00CA6AF2">
        <w:rPr>
          <w:color w:val="000000" w:themeColor="text1"/>
        </w:rPr>
        <w:t>e</w:t>
      </w:r>
      <w:r w:rsidR="00F765DD" w:rsidRPr="00CA6AF2">
        <w:rPr>
          <w:color w:val="000000" w:themeColor="text1"/>
        </w:rPr>
        <w:t xml:space="preserve"> vartojamos sąvokos:</w:t>
      </w:r>
    </w:p>
    <w:p w14:paraId="26F0D8FA" w14:textId="5E821456" w:rsidR="0086489A" w:rsidRPr="00CA6AF2" w:rsidRDefault="005674B1" w:rsidP="00C8279C">
      <w:pPr>
        <w:pStyle w:val="ListParagraph"/>
        <w:numPr>
          <w:ilvl w:val="1"/>
          <w:numId w:val="1"/>
        </w:numPr>
        <w:tabs>
          <w:tab w:val="clear" w:pos="567"/>
          <w:tab w:val="left" w:pos="851"/>
        </w:tabs>
        <w:spacing w:after="0" w:line="240" w:lineRule="auto"/>
        <w:ind w:left="0" w:firstLine="426"/>
        <w:rPr>
          <w:color w:val="000000" w:themeColor="text1"/>
        </w:rPr>
      </w:pPr>
      <w:r w:rsidRPr="00CA6AF2">
        <w:rPr>
          <w:b/>
          <w:bCs/>
          <w:color w:val="000000" w:themeColor="text1"/>
        </w:rPr>
        <w:t>Laikinoji grupė</w:t>
      </w:r>
      <w:r w:rsidRPr="00CA6AF2">
        <w:rPr>
          <w:color w:val="000000" w:themeColor="text1"/>
        </w:rPr>
        <w:t xml:space="preserve"> – mokinių grupė dalykui mokytis, diferencijuotai mokytis dalyko ar mokymosi pagalbai teikti;</w:t>
      </w:r>
    </w:p>
    <w:p w14:paraId="7B10A5B5" w14:textId="77777777" w:rsidR="0086489A" w:rsidRPr="00CA6AF2" w:rsidRDefault="005674B1" w:rsidP="00C8279C">
      <w:pPr>
        <w:pStyle w:val="ListParagraph"/>
        <w:numPr>
          <w:ilvl w:val="1"/>
          <w:numId w:val="1"/>
        </w:numPr>
        <w:tabs>
          <w:tab w:val="clear" w:pos="567"/>
          <w:tab w:val="left" w:pos="851"/>
        </w:tabs>
        <w:spacing w:after="0" w:line="240" w:lineRule="auto"/>
        <w:ind w:left="0" w:firstLine="426"/>
        <w:rPr>
          <w:color w:val="000000" w:themeColor="text1"/>
        </w:rPr>
      </w:pPr>
      <w:r w:rsidRPr="00CA6AF2">
        <w:rPr>
          <w:b/>
          <w:bCs/>
          <w:color w:val="000000" w:themeColor="text1"/>
        </w:rPr>
        <w:t>Pamoka</w:t>
      </w:r>
      <w:r w:rsidRPr="00CA6AF2">
        <w:rPr>
          <w:color w:val="000000" w:themeColor="text1"/>
        </w:rPr>
        <w:t xml:space="preserve"> – pagrindinė nustatytos trukmės nepertraukiamo mokymosi organizavimo forma;</w:t>
      </w:r>
    </w:p>
    <w:p w14:paraId="55E9A77F" w14:textId="1D7F5509" w:rsidR="0086489A" w:rsidRPr="00CA6AF2" w:rsidRDefault="005674B1" w:rsidP="00C8279C">
      <w:pPr>
        <w:pStyle w:val="ListParagraph"/>
        <w:numPr>
          <w:ilvl w:val="1"/>
          <w:numId w:val="1"/>
        </w:numPr>
        <w:tabs>
          <w:tab w:val="clear" w:pos="567"/>
          <w:tab w:val="left" w:pos="851"/>
        </w:tabs>
        <w:spacing w:after="0" w:line="240" w:lineRule="auto"/>
        <w:ind w:left="0" w:firstLine="426"/>
        <w:rPr>
          <w:color w:val="000000" w:themeColor="text1"/>
        </w:rPr>
      </w:pPr>
      <w:r w:rsidRPr="00CA6AF2">
        <w:rPr>
          <w:color w:val="000000" w:themeColor="text1"/>
        </w:rPr>
        <w:lastRenderedPageBreak/>
        <w:t xml:space="preserve">kitos </w:t>
      </w:r>
      <w:r w:rsidR="00C8279C" w:rsidRPr="00CA6AF2">
        <w:rPr>
          <w:color w:val="000000" w:themeColor="text1"/>
        </w:rPr>
        <w:t>U</w:t>
      </w:r>
      <w:r w:rsidRPr="00CA6AF2">
        <w:rPr>
          <w:color w:val="000000" w:themeColor="text1"/>
        </w:rPr>
        <w:t>gdymo plan</w:t>
      </w:r>
      <w:r w:rsidR="00D57077" w:rsidRPr="00CA6AF2">
        <w:rPr>
          <w:color w:val="000000" w:themeColor="text1"/>
        </w:rPr>
        <w:t xml:space="preserve">e </w:t>
      </w:r>
      <w:r w:rsidRPr="00CA6AF2">
        <w:rPr>
          <w:color w:val="000000" w:themeColor="text1"/>
        </w:rPr>
        <w:t>vartojamos sąvokos apibrėžtos Lietuvos Respublikos švietimo įstatyme ir kituose švietimą reglamentuojančiuose teisės aktuose.</w:t>
      </w:r>
    </w:p>
    <w:p w14:paraId="16E00D78" w14:textId="77777777" w:rsidR="0051205E" w:rsidRPr="00CA6AF2" w:rsidRDefault="00B36474" w:rsidP="00C8279C">
      <w:pPr>
        <w:pStyle w:val="ListParagraph"/>
        <w:numPr>
          <w:ilvl w:val="0"/>
          <w:numId w:val="1"/>
        </w:numPr>
        <w:tabs>
          <w:tab w:val="clear" w:pos="567"/>
          <w:tab w:val="left" w:pos="851"/>
        </w:tabs>
        <w:spacing w:after="0" w:line="240" w:lineRule="auto"/>
        <w:ind w:left="0" w:firstLine="426"/>
        <w:rPr>
          <w:color w:val="000000" w:themeColor="text1"/>
        </w:rPr>
      </w:pPr>
      <w:r w:rsidRPr="00CA6AF2">
        <w:rPr>
          <w:color w:val="000000" w:themeColor="text1"/>
        </w:rPr>
        <w:t>Ugdymo planą rengė</w:t>
      </w:r>
      <w:r w:rsidR="003D0233" w:rsidRPr="00CA6AF2">
        <w:rPr>
          <w:color w:val="000000" w:themeColor="text1"/>
        </w:rPr>
        <w:t xml:space="preserve"> 2025 m. gegužės 28 d. direktoriaus įsakymu Nr. V-46 „Dėl darbo grupės 2025-2026 ir 2026-2027 mokslo metų pradinio ugdymo programos ugdymo planui parengti sudarymo“ darbo grupė.</w:t>
      </w:r>
      <w:r w:rsidRPr="00CA6AF2">
        <w:rPr>
          <w:color w:val="000000" w:themeColor="text1"/>
        </w:rPr>
        <w:t xml:space="preserve"> Ugdymo planas </w:t>
      </w:r>
      <w:r w:rsidR="0051205E" w:rsidRPr="00CA6AF2">
        <w:rPr>
          <w:color w:val="000000" w:themeColor="text1"/>
        </w:rPr>
        <w:t>parengtas</w:t>
      </w:r>
      <w:r w:rsidRPr="00CA6AF2">
        <w:rPr>
          <w:color w:val="000000" w:themeColor="text1"/>
        </w:rPr>
        <w:t xml:space="preserve"> dvejiems metams</w:t>
      </w:r>
      <w:r w:rsidR="0051205E" w:rsidRPr="00CA6AF2">
        <w:rPr>
          <w:color w:val="000000" w:themeColor="text1"/>
        </w:rPr>
        <w:t xml:space="preserve"> ir </w:t>
      </w:r>
      <w:r w:rsidRPr="00CA6AF2">
        <w:rPr>
          <w:color w:val="000000" w:themeColor="text1"/>
        </w:rPr>
        <w:t xml:space="preserve"> </w:t>
      </w:r>
      <w:r w:rsidR="0051205E" w:rsidRPr="00CA6AF2">
        <w:rPr>
          <w:color w:val="000000" w:themeColor="text1"/>
        </w:rPr>
        <w:t xml:space="preserve">suderintas  </w:t>
      </w:r>
      <w:r w:rsidRPr="00CA6AF2">
        <w:rPr>
          <w:color w:val="000000" w:themeColor="text1"/>
        </w:rPr>
        <w:t>su Mokyklos Taryba, Steigėju ir tvirtinamas direktoriaus įsakymu iki 2025-08-29.</w:t>
      </w:r>
    </w:p>
    <w:p w14:paraId="7ED649B4" w14:textId="0B5801C7" w:rsidR="0051205E" w:rsidRPr="00CA6AF2" w:rsidRDefault="00B36474" w:rsidP="00C8279C">
      <w:pPr>
        <w:pStyle w:val="ListParagraph"/>
        <w:numPr>
          <w:ilvl w:val="0"/>
          <w:numId w:val="1"/>
        </w:numPr>
        <w:tabs>
          <w:tab w:val="clear" w:pos="567"/>
          <w:tab w:val="left" w:pos="851"/>
        </w:tabs>
        <w:spacing w:after="0" w:line="240" w:lineRule="auto"/>
        <w:ind w:left="0" w:firstLine="426"/>
        <w:rPr>
          <w:color w:val="000000" w:themeColor="text1"/>
        </w:rPr>
      </w:pPr>
      <w:r w:rsidRPr="00CA6AF2">
        <w:rPr>
          <w:color w:val="000000" w:themeColor="text1"/>
        </w:rPr>
        <w:t xml:space="preserve">Ugdymo planas </w:t>
      </w:r>
      <w:r w:rsidR="0051205E" w:rsidRPr="00CA6AF2">
        <w:rPr>
          <w:color w:val="000000" w:themeColor="text1"/>
        </w:rPr>
        <w:t>parengtas</w:t>
      </w:r>
      <w:r w:rsidRPr="00CA6AF2">
        <w:rPr>
          <w:color w:val="000000" w:themeColor="text1"/>
        </w:rPr>
        <w:t xml:space="preserve"> remiantis </w:t>
      </w:r>
      <w:r w:rsidR="00561F81" w:rsidRPr="00CA6AF2">
        <w:rPr>
          <w:color w:val="000000" w:themeColor="text1"/>
        </w:rPr>
        <w:t>m</w:t>
      </w:r>
      <w:r w:rsidRPr="00CA6AF2">
        <w:rPr>
          <w:color w:val="000000" w:themeColor="text1"/>
        </w:rPr>
        <w:t>okyklos Strateginio plano</w:t>
      </w:r>
      <w:r w:rsidR="0051205E" w:rsidRPr="00CA6AF2">
        <w:rPr>
          <w:color w:val="000000" w:themeColor="text1"/>
        </w:rPr>
        <w:t xml:space="preserve"> 2023-2027 m.</w:t>
      </w:r>
      <w:r w:rsidRPr="00CA6AF2">
        <w:rPr>
          <w:color w:val="000000" w:themeColor="text1"/>
        </w:rPr>
        <w:t xml:space="preserve"> nuostatomis, švietimo stebėsenos, mokinių pasiekimų ir pažangos vertinimo ugdymo procese </w:t>
      </w:r>
      <w:r w:rsidR="0051205E" w:rsidRPr="00CA6AF2">
        <w:rPr>
          <w:color w:val="000000" w:themeColor="text1"/>
        </w:rPr>
        <w:t>analize</w:t>
      </w:r>
      <w:r w:rsidRPr="00CA6AF2">
        <w:rPr>
          <w:color w:val="000000" w:themeColor="text1"/>
        </w:rPr>
        <w:t xml:space="preserve">, nacionalinių mokinių </w:t>
      </w:r>
      <w:r w:rsidR="0051205E" w:rsidRPr="00CA6AF2">
        <w:rPr>
          <w:color w:val="000000" w:themeColor="text1"/>
        </w:rPr>
        <w:t xml:space="preserve">NMPP </w:t>
      </w:r>
      <w:r w:rsidRPr="00CA6AF2">
        <w:rPr>
          <w:color w:val="000000" w:themeColor="text1"/>
        </w:rPr>
        <w:t xml:space="preserve">pasiekimų patikrinimo, </w:t>
      </w:r>
      <w:r w:rsidR="00561F81" w:rsidRPr="00CA6AF2">
        <w:rPr>
          <w:color w:val="000000" w:themeColor="text1"/>
        </w:rPr>
        <w:t>m</w:t>
      </w:r>
      <w:r w:rsidRPr="00CA6AF2">
        <w:rPr>
          <w:color w:val="000000" w:themeColor="text1"/>
        </w:rPr>
        <w:t>okyklos veiklos įsivertinimo rezultatais</w:t>
      </w:r>
      <w:r w:rsidR="00502CA4" w:rsidRPr="00CA6AF2">
        <w:rPr>
          <w:color w:val="000000" w:themeColor="text1"/>
        </w:rPr>
        <w:t>:</w:t>
      </w:r>
      <w:bookmarkStart w:id="1" w:name="_Hlk201055604"/>
    </w:p>
    <w:p w14:paraId="09619CCC" w14:textId="77777777" w:rsidR="0051205E" w:rsidRPr="00CA6AF2" w:rsidRDefault="003D0233" w:rsidP="00C8279C">
      <w:pPr>
        <w:pStyle w:val="ListParagraph"/>
        <w:numPr>
          <w:ilvl w:val="1"/>
          <w:numId w:val="1"/>
        </w:numPr>
        <w:tabs>
          <w:tab w:val="clear" w:pos="567"/>
          <w:tab w:val="left" w:pos="993"/>
        </w:tabs>
        <w:spacing w:after="0" w:line="240" w:lineRule="auto"/>
        <w:ind w:left="0" w:firstLine="567"/>
        <w:rPr>
          <w:color w:val="000000" w:themeColor="text1"/>
        </w:rPr>
      </w:pPr>
      <w:r w:rsidRPr="00CA6AF2">
        <w:rPr>
          <w:color w:val="000000" w:themeColor="text1"/>
        </w:rPr>
        <w:t>mokyklos</w:t>
      </w:r>
      <w:r w:rsidR="003E6951" w:rsidRPr="00CA6AF2">
        <w:rPr>
          <w:color w:val="000000" w:themeColor="text1"/>
        </w:rPr>
        <w:t xml:space="preserve"> vizija –</w:t>
      </w:r>
      <w:r w:rsidRPr="00CA6AF2">
        <w:rPr>
          <w:color w:val="000000" w:themeColor="text1"/>
        </w:rPr>
        <w:t xml:space="preserve"> Vilniaus Vaduvos darželis-mokykla – tai moderni aprūpinta mokymo priemonėmis mokykla, kurioje bendradarbiaujantys mokiniai, mokytojai ir tėvai kuria draugišką kultūrą ir pasiekia gerus mokymo(si) rezultatus</w:t>
      </w:r>
      <w:r w:rsidR="003E6951" w:rsidRPr="00CA6AF2">
        <w:rPr>
          <w:color w:val="000000" w:themeColor="text1"/>
        </w:rPr>
        <w:t>;</w:t>
      </w:r>
    </w:p>
    <w:p w14:paraId="7CED3E73" w14:textId="77777777" w:rsidR="0051205E" w:rsidRPr="00CA6AF2" w:rsidRDefault="003D0233" w:rsidP="00C8279C">
      <w:pPr>
        <w:pStyle w:val="ListParagraph"/>
        <w:numPr>
          <w:ilvl w:val="1"/>
          <w:numId w:val="1"/>
        </w:numPr>
        <w:tabs>
          <w:tab w:val="clear" w:pos="567"/>
          <w:tab w:val="left" w:pos="993"/>
        </w:tabs>
        <w:spacing w:after="0" w:line="240" w:lineRule="auto"/>
        <w:ind w:left="0" w:firstLine="567"/>
        <w:rPr>
          <w:color w:val="000000" w:themeColor="text1"/>
        </w:rPr>
      </w:pPr>
      <w:r w:rsidRPr="00CA6AF2">
        <w:rPr>
          <w:color w:val="000000" w:themeColor="text1"/>
        </w:rPr>
        <w:t xml:space="preserve">mokyklos </w:t>
      </w:r>
      <w:r w:rsidR="003E6951" w:rsidRPr="00CA6AF2">
        <w:rPr>
          <w:color w:val="000000" w:themeColor="text1"/>
        </w:rPr>
        <w:t>misija –</w:t>
      </w:r>
      <w:r w:rsidR="00E86BEF" w:rsidRPr="00CA6AF2">
        <w:rPr>
          <w:color w:val="000000" w:themeColor="text1"/>
        </w:rPr>
        <w:t xml:space="preserve"> padėti kiekvienam ugdytiniui formuotis moralines pilietines nuostatas, ugdytis asmenines savybes ir įgyti kompetencijas, būtinas tolesniam sėkmingam jo mokymuisi, teikiant kokybiškas ikimokyklinio, priešmokyklinio ir pradinio ugdymo paslaugas</w:t>
      </w:r>
      <w:r w:rsidR="00502CA4" w:rsidRPr="00CA6AF2">
        <w:rPr>
          <w:color w:val="000000" w:themeColor="text1"/>
        </w:rPr>
        <w:t>;</w:t>
      </w:r>
      <w:bookmarkEnd w:id="1"/>
    </w:p>
    <w:p w14:paraId="684E890E" w14:textId="5958A886" w:rsidR="000E29B0" w:rsidRPr="00CA6AF2" w:rsidRDefault="00B36474" w:rsidP="00C8279C">
      <w:pPr>
        <w:pStyle w:val="ListParagraph"/>
        <w:numPr>
          <w:ilvl w:val="0"/>
          <w:numId w:val="1"/>
        </w:numPr>
        <w:tabs>
          <w:tab w:val="clear" w:pos="567"/>
          <w:tab w:val="left" w:pos="993"/>
        </w:tabs>
        <w:spacing w:after="0" w:line="240" w:lineRule="auto"/>
        <w:ind w:left="0" w:firstLine="567"/>
        <w:rPr>
          <w:color w:val="000000" w:themeColor="text1"/>
        </w:rPr>
      </w:pPr>
      <w:r w:rsidRPr="00CA6AF2">
        <w:rPr>
          <w:color w:val="000000" w:themeColor="text1"/>
        </w:rPr>
        <w:t xml:space="preserve">Atsiradus </w:t>
      </w:r>
      <w:r w:rsidR="0051205E" w:rsidRPr="00CA6AF2">
        <w:rPr>
          <w:color w:val="000000" w:themeColor="text1"/>
        </w:rPr>
        <w:t>U</w:t>
      </w:r>
      <w:r w:rsidRPr="00CA6AF2">
        <w:rPr>
          <w:color w:val="000000" w:themeColor="text1"/>
        </w:rPr>
        <w:t xml:space="preserve">gdymo plane nenumatytiems atvejams, suderinus su mokyklos Taryba </w:t>
      </w:r>
      <w:r w:rsidR="0051205E" w:rsidRPr="00CA6AF2">
        <w:rPr>
          <w:color w:val="000000" w:themeColor="text1"/>
        </w:rPr>
        <w:t>ir</w:t>
      </w:r>
      <w:r w:rsidRPr="00CA6AF2">
        <w:rPr>
          <w:color w:val="000000" w:themeColor="text1"/>
        </w:rPr>
        <w:t xml:space="preserve"> </w:t>
      </w:r>
      <w:r w:rsidR="00561F81" w:rsidRPr="00CA6AF2">
        <w:rPr>
          <w:color w:val="000000" w:themeColor="text1"/>
        </w:rPr>
        <w:t>m</w:t>
      </w:r>
      <w:r w:rsidRPr="00CA6AF2">
        <w:rPr>
          <w:color w:val="000000" w:themeColor="text1"/>
        </w:rPr>
        <w:t xml:space="preserve">okyklos steigėju, </w:t>
      </w:r>
      <w:r w:rsidR="0051205E" w:rsidRPr="00CA6AF2">
        <w:rPr>
          <w:color w:val="000000" w:themeColor="text1"/>
        </w:rPr>
        <w:t>U</w:t>
      </w:r>
      <w:r w:rsidRPr="00CA6AF2">
        <w:rPr>
          <w:color w:val="000000" w:themeColor="text1"/>
        </w:rPr>
        <w:t>gdymo planas gali būti koreguojamas išlaikant minimalų pamokų skaičių dalykų bendrosioms programoms įgyvendinti.</w:t>
      </w:r>
    </w:p>
    <w:p w14:paraId="4D6FD4C9" w14:textId="77777777" w:rsidR="001756B3" w:rsidRPr="00CA6AF2" w:rsidRDefault="001756B3" w:rsidP="001756B3">
      <w:pPr>
        <w:pStyle w:val="ListParagraph"/>
        <w:tabs>
          <w:tab w:val="clear" w:pos="567"/>
          <w:tab w:val="left" w:pos="993"/>
        </w:tabs>
        <w:spacing w:after="0" w:line="240" w:lineRule="auto"/>
        <w:ind w:left="567"/>
        <w:rPr>
          <w:color w:val="000000" w:themeColor="text1"/>
          <w:sz w:val="16"/>
          <w:szCs w:val="16"/>
        </w:rPr>
      </w:pPr>
    </w:p>
    <w:p w14:paraId="5BDC1475" w14:textId="77777777" w:rsidR="00B36474" w:rsidRPr="00CA6AF2" w:rsidRDefault="00B36474" w:rsidP="00C8279C">
      <w:pPr>
        <w:pStyle w:val="Heading2"/>
        <w:spacing w:before="0" w:line="240" w:lineRule="auto"/>
        <w:rPr>
          <w:color w:val="000000" w:themeColor="text1"/>
          <w:sz w:val="24"/>
          <w:szCs w:val="24"/>
        </w:rPr>
      </w:pPr>
      <w:r w:rsidRPr="00CA6AF2">
        <w:rPr>
          <w:color w:val="000000" w:themeColor="text1"/>
          <w:sz w:val="24"/>
          <w:szCs w:val="24"/>
        </w:rPr>
        <w:t>II SKYRIUS</w:t>
      </w:r>
    </w:p>
    <w:p w14:paraId="2509A136" w14:textId="77777777" w:rsidR="00B36474" w:rsidRPr="00CA6AF2" w:rsidRDefault="00B36474" w:rsidP="00C8279C">
      <w:pPr>
        <w:pStyle w:val="Heading2"/>
        <w:spacing w:before="0" w:line="240" w:lineRule="auto"/>
        <w:rPr>
          <w:color w:val="000000" w:themeColor="text1"/>
          <w:sz w:val="24"/>
          <w:szCs w:val="24"/>
        </w:rPr>
      </w:pPr>
      <w:r w:rsidRPr="00CA6AF2">
        <w:rPr>
          <w:color w:val="000000" w:themeColor="text1"/>
          <w:sz w:val="24"/>
          <w:szCs w:val="24"/>
        </w:rPr>
        <w:t>UGDYMO PROCESO ORGANIZAVIMAS</w:t>
      </w:r>
    </w:p>
    <w:p w14:paraId="7D7A6889" w14:textId="77777777" w:rsidR="00B36474" w:rsidRPr="00CA6AF2" w:rsidRDefault="00B36474" w:rsidP="00C8279C">
      <w:pPr>
        <w:pStyle w:val="Heading3"/>
        <w:rPr>
          <w:color w:val="000000" w:themeColor="text1"/>
          <w:szCs w:val="24"/>
        </w:rPr>
      </w:pPr>
      <w:r w:rsidRPr="00CA6AF2">
        <w:rPr>
          <w:color w:val="000000" w:themeColor="text1"/>
          <w:szCs w:val="24"/>
        </w:rPr>
        <w:t>PIRMASIS SKIRSNIS</w:t>
      </w:r>
    </w:p>
    <w:p w14:paraId="530EF9D7" w14:textId="3ABF6505" w:rsidR="00B36474" w:rsidRPr="00CA6AF2" w:rsidRDefault="00B36474" w:rsidP="00C8279C">
      <w:pPr>
        <w:pStyle w:val="Heading3"/>
        <w:rPr>
          <w:color w:val="000000" w:themeColor="text1"/>
          <w:szCs w:val="24"/>
        </w:rPr>
      </w:pPr>
      <w:r w:rsidRPr="00CA6AF2">
        <w:rPr>
          <w:color w:val="000000" w:themeColor="text1"/>
          <w:szCs w:val="24"/>
        </w:rPr>
        <w:t>MOKSLO METŲ TRUKMĖ IR STRUKTŪRA</w:t>
      </w:r>
    </w:p>
    <w:p w14:paraId="5311E303" w14:textId="77777777" w:rsidR="001756B3" w:rsidRPr="00CA6AF2" w:rsidRDefault="001756B3" w:rsidP="001756B3">
      <w:pPr>
        <w:spacing w:after="0" w:line="240" w:lineRule="auto"/>
        <w:rPr>
          <w:color w:val="000000" w:themeColor="text1"/>
          <w:sz w:val="16"/>
          <w:szCs w:val="16"/>
        </w:rPr>
      </w:pPr>
    </w:p>
    <w:p w14:paraId="7BA1558C" w14:textId="099B6F72" w:rsidR="005674B1" w:rsidRPr="00CA6AF2" w:rsidRDefault="005674B1" w:rsidP="00C8279C">
      <w:pPr>
        <w:pStyle w:val="ListParagraph"/>
        <w:numPr>
          <w:ilvl w:val="0"/>
          <w:numId w:val="1"/>
        </w:numPr>
        <w:tabs>
          <w:tab w:val="clear" w:pos="567"/>
          <w:tab w:val="left" w:pos="851"/>
        </w:tabs>
        <w:spacing w:after="0" w:line="240" w:lineRule="auto"/>
        <w:ind w:hanging="77"/>
        <w:rPr>
          <w:color w:val="000000" w:themeColor="text1"/>
        </w:rPr>
      </w:pPr>
      <w:r w:rsidRPr="00CA6AF2">
        <w:rPr>
          <w:color w:val="000000" w:themeColor="text1"/>
        </w:rPr>
        <w:t>Ugdymo organizavimas 2025-2026 mokslo metais:</w:t>
      </w:r>
    </w:p>
    <w:p w14:paraId="18120D0A" w14:textId="5A720677" w:rsidR="00A12E80" w:rsidRPr="00CA6AF2" w:rsidRDefault="005674B1" w:rsidP="00D57077">
      <w:pPr>
        <w:pStyle w:val="ListParagraph"/>
        <w:numPr>
          <w:ilvl w:val="1"/>
          <w:numId w:val="1"/>
        </w:numPr>
        <w:tabs>
          <w:tab w:val="left" w:pos="1134"/>
        </w:tabs>
        <w:spacing w:after="0" w:line="240" w:lineRule="auto"/>
        <w:ind w:left="0" w:firstLine="567"/>
        <w:rPr>
          <w:color w:val="000000" w:themeColor="text1"/>
        </w:rPr>
      </w:pPr>
      <w:r w:rsidRPr="00CA6AF2">
        <w:rPr>
          <w:color w:val="000000" w:themeColor="text1"/>
        </w:rPr>
        <w:t>2025–2026 mokslo metai ir ugdymo proces</w:t>
      </w:r>
      <w:r w:rsidR="0051205E" w:rsidRPr="00CA6AF2">
        <w:rPr>
          <w:color w:val="000000" w:themeColor="text1"/>
        </w:rPr>
        <w:t>o</w:t>
      </w:r>
      <w:r w:rsidRPr="00CA6AF2">
        <w:rPr>
          <w:color w:val="000000" w:themeColor="text1"/>
        </w:rPr>
        <w:t xml:space="preserve"> pra</w:t>
      </w:r>
      <w:r w:rsidR="0051205E" w:rsidRPr="00CA6AF2">
        <w:rPr>
          <w:color w:val="000000" w:themeColor="text1"/>
        </w:rPr>
        <w:t>džia –</w:t>
      </w:r>
      <w:r w:rsidRPr="00CA6AF2">
        <w:rPr>
          <w:color w:val="000000" w:themeColor="text1"/>
        </w:rPr>
        <w:t xml:space="preserve"> 2025 m. rugsėjo 1 d. Ugdymo proceso trukmė – 175 ugdymo dienos.</w:t>
      </w:r>
    </w:p>
    <w:tbl>
      <w:tblPr>
        <w:tblStyle w:val="a"/>
        <w:tblW w:w="97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1985"/>
        <w:gridCol w:w="1966"/>
        <w:gridCol w:w="2145"/>
        <w:gridCol w:w="2409"/>
      </w:tblGrid>
      <w:tr w:rsidR="00CA6AF2" w:rsidRPr="00CA6AF2" w14:paraId="45C6CE83" w14:textId="77777777" w:rsidTr="00135AF7">
        <w:trPr>
          <w:trHeight w:val="224"/>
          <w:jc w:val="center"/>
        </w:trPr>
        <w:tc>
          <w:tcPr>
            <w:tcW w:w="1242" w:type="dxa"/>
            <w:vAlign w:val="center"/>
          </w:tcPr>
          <w:p w14:paraId="05D4C2C5"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Klasė</w:t>
            </w:r>
          </w:p>
        </w:tc>
        <w:tc>
          <w:tcPr>
            <w:tcW w:w="1985" w:type="dxa"/>
            <w:vAlign w:val="center"/>
          </w:tcPr>
          <w:p w14:paraId="4E40A3FB"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Ugdymo proceso pradžia</w:t>
            </w:r>
          </w:p>
        </w:tc>
        <w:tc>
          <w:tcPr>
            <w:tcW w:w="1966" w:type="dxa"/>
            <w:vAlign w:val="center"/>
          </w:tcPr>
          <w:p w14:paraId="20DFB8AA"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Ugdymo proceso pabaiga</w:t>
            </w:r>
          </w:p>
        </w:tc>
        <w:tc>
          <w:tcPr>
            <w:tcW w:w="2145" w:type="dxa"/>
            <w:vAlign w:val="center"/>
          </w:tcPr>
          <w:p w14:paraId="41BC1B7D"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Ugdymo proceso trukmė dienomis</w:t>
            </w:r>
          </w:p>
        </w:tc>
        <w:tc>
          <w:tcPr>
            <w:tcW w:w="2409" w:type="dxa"/>
            <w:vAlign w:val="center"/>
          </w:tcPr>
          <w:p w14:paraId="68775A0F"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Ugdymo proceso trukmė savaitėmis</w:t>
            </w:r>
          </w:p>
        </w:tc>
      </w:tr>
      <w:tr w:rsidR="005674B1" w:rsidRPr="00CA6AF2" w14:paraId="4357491D" w14:textId="77777777" w:rsidTr="00135AF7">
        <w:trPr>
          <w:trHeight w:val="109"/>
          <w:jc w:val="center"/>
        </w:trPr>
        <w:tc>
          <w:tcPr>
            <w:tcW w:w="1242" w:type="dxa"/>
          </w:tcPr>
          <w:p w14:paraId="76ED41FE" w14:textId="7311F42F" w:rsidR="005674B1" w:rsidRPr="00CA6AF2" w:rsidRDefault="005674B1" w:rsidP="00C8279C">
            <w:pPr>
              <w:spacing w:after="0" w:line="240" w:lineRule="auto"/>
              <w:jc w:val="center"/>
              <w:rPr>
                <w:color w:val="000000" w:themeColor="text1"/>
              </w:rPr>
            </w:pPr>
            <w:r w:rsidRPr="00CA6AF2">
              <w:rPr>
                <w:color w:val="000000" w:themeColor="text1"/>
              </w:rPr>
              <w:t>1-4 kl.</w:t>
            </w:r>
          </w:p>
        </w:tc>
        <w:tc>
          <w:tcPr>
            <w:tcW w:w="1985" w:type="dxa"/>
          </w:tcPr>
          <w:p w14:paraId="07099547" w14:textId="73DF429D" w:rsidR="005674B1" w:rsidRPr="00CA6AF2" w:rsidRDefault="005674B1" w:rsidP="00C8279C">
            <w:pPr>
              <w:spacing w:after="0" w:line="240" w:lineRule="auto"/>
              <w:jc w:val="center"/>
              <w:rPr>
                <w:color w:val="000000" w:themeColor="text1"/>
              </w:rPr>
            </w:pPr>
            <w:r w:rsidRPr="00CA6AF2">
              <w:rPr>
                <w:color w:val="000000" w:themeColor="text1"/>
              </w:rPr>
              <w:t>2025-09-01</w:t>
            </w:r>
          </w:p>
        </w:tc>
        <w:tc>
          <w:tcPr>
            <w:tcW w:w="1966" w:type="dxa"/>
          </w:tcPr>
          <w:p w14:paraId="15B07CC4" w14:textId="77777777" w:rsidR="005674B1" w:rsidRPr="00CA6AF2" w:rsidRDefault="005674B1" w:rsidP="00C8279C">
            <w:pPr>
              <w:spacing w:after="0" w:line="240" w:lineRule="auto"/>
              <w:jc w:val="center"/>
              <w:rPr>
                <w:color w:val="000000" w:themeColor="text1"/>
              </w:rPr>
            </w:pPr>
            <w:r w:rsidRPr="00CA6AF2">
              <w:rPr>
                <w:color w:val="000000" w:themeColor="text1"/>
              </w:rPr>
              <w:t>2026-06-05</w:t>
            </w:r>
          </w:p>
        </w:tc>
        <w:tc>
          <w:tcPr>
            <w:tcW w:w="2145" w:type="dxa"/>
          </w:tcPr>
          <w:p w14:paraId="2EAF38FB" w14:textId="570B697C" w:rsidR="005674B1" w:rsidRPr="00CA6AF2" w:rsidRDefault="005674B1" w:rsidP="00C8279C">
            <w:pPr>
              <w:spacing w:after="0" w:line="240" w:lineRule="auto"/>
              <w:jc w:val="center"/>
              <w:rPr>
                <w:color w:val="000000" w:themeColor="text1"/>
              </w:rPr>
            </w:pPr>
            <w:r w:rsidRPr="00CA6AF2">
              <w:rPr>
                <w:color w:val="000000" w:themeColor="text1"/>
              </w:rPr>
              <w:t>175</w:t>
            </w:r>
          </w:p>
        </w:tc>
        <w:tc>
          <w:tcPr>
            <w:tcW w:w="2409" w:type="dxa"/>
          </w:tcPr>
          <w:p w14:paraId="1329BD7E" w14:textId="6BDA9BFA" w:rsidR="005674B1" w:rsidRPr="00CA6AF2" w:rsidRDefault="005674B1" w:rsidP="00C8279C">
            <w:pPr>
              <w:spacing w:after="0" w:line="240" w:lineRule="auto"/>
              <w:jc w:val="center"/>
              <w:rPr>
                <w:color w:val="000000" w:themeColor="text1"/>
              </w:rPr>
            </w:pPr>
            <w:r w:rsidRPr="00CA6AF2">
              <w:rPr>
                <w:color w:val="000000" w:themeColor="text1"/>
              </w:rPr>
              <w:t>35</w:t>
            </w:r>
          </w:p>
        </w:tc>
      </w:tr>
    </w:tbl>
    <w:p w14:paraId="3A8A4FC9" w14:textId="77777777" w:rsidR="005674B1" w:rsidRPr="00CA6AF2" w:rsidRDefault="005674B1" w:rsidP="00C8279C">
      <w:pPr>
        <w:tabs>
          <w:tab w:val="left" w:pos="1134"/>
        </w:tabs>
        <w:spacing w:after="0" w:line="240" w:lineRule="auto"/>
        <w:rPr>
          <w:color w:val="000000" w:themeColor="text1"/>
          <w:sz w:val="16"/>
          <w:szCs w:val="16"/>
        </w:rPr>
      </w:pPr>
    </w:p>
    <w:p w14:paraId="27170D00" w14:textId="22C5F425" w:rsidR="005674B1" w:rsidRPr="00CA6AF2" w:rsidRDefault="005674B1" w:rsidP="00C8279C">
      <w:pPr>
        <w:pStyle w:val="ListParagraph"/>
        <w:numPr>
          <w:ilvl w:val="1"/>
          <w:numId w:val="1"/>
        </w:numPr>
        <w:tabs>
          <w:tab w:val="left" w:pos="1134"/>
        </w:tabs>
        <w:spacing w:after="0" w:line="240" w:lineRule="auto"/>
        <w:ind w:left="0" w:firstLine="567"/>
        <w:rPr>
          <w:color w:val="000000" w:themeColor="text1"/>
        </w:rPr>
      </w:pPr>
      <w:r w:rsidRPr="00CA6AF2">
        <w:rPr>
          <w:color w:val="000000" w:themeColor="text1"/>
        </w:rPr>
        <w:t>Ugdymo proceso metu skiriamos atostogos:</w:t>
      </w:r>
    </w:p>
    <w:tbl>
      <w:tblPr>
        <w:tblStyle w:val="a0"/>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4"/>
        <w:gridCol w:w="3462"/>
        <w:gridCol w:w="3058"/>
      </w:tblGrid>
      <w:tr w:rsidR="00CA6AF2" w:rsidRPr="00CA6AF2" w14:paraId="35CC6631" w14:textId="77777777" w:rsidTr="00B21113">
        <w:trPr>
          <w:trHeight w:val="107"/>
          <w:jc w:val="center"/>
        </w:trPr>
        <w:tc>
          <w:tcPr>
            <w:tcW w:w="3114" w:type="dxa"/>
            <w:vAlign w:val="center"/>
          </w:tcPr>
          <w:p w14:paraId="39FA1A5D" w14:textId="77777777" w:rsidR="005674B1" w:rsidRPr="00CA6AF2" w:rsidRDefault="005674B1" w:rsidP="00C8279C">
            <w:pPr>
              <w:spacing w:after="0" w:line="240" w:lineRule="auto"/>
              <w:jc w:val="left"/>
              <w:rPr>
                <w:b/>
                <w:bCs/>
                <w:color w:val="000000" w:themeColor="text1"/>
              </w:rPr>
            </w:pPr>
            <w:r w:rsidRPr="00CA6AF2">
              <w:rPr>
                <w:b/>
                <w:bCs/>
                <w:color w:val="000000" w:themeColor="text1"/>
              </w:rPr>
              <w:t>Atostogos</w:t>
            </w:r>
          </w:p>
        </w:tc>
        <w:tc>
          <w:tcPr>
            <w:tcW w:w="3462" w:type="dxa"/>
            <w:vAlign w:val="center"/>
          </w:tcPr>
          <w:p w14:paraId="4AD2461D"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Prasideda</w:t>
            </w:r>
          </w:p>
        </w:tc>
        <w:tc>
          <w:tcPr>
            <w:tcW w:w="3058" w:type="dxa"/>
            <w:vAlign w:val="center"/>
          </w:tcPr>
          <w:p w14:paraId="7FD8A8B0"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Baigiasi</w:t>
            </w:r>
          </w:p>
        </w:tc>
      </w:tr>
      <w:tr w:rsidR="00CA6AF2" w:rsidRPr="00CA6AF2" w14:paraId="179240B3" w14:textId="77777777" w:rsidTr="00B21113">
        <w:trPr>
          <w:trHeight w:val="109"/>
          <w:jc w:val="center"/>
        </w:trPr>
        <w:tc>
          <w:tcPr>
            <w:tcW w:w="3114" w:type="dxa"/>
          </w:tcPr>
          <w:p w14:paraId="7D79422F" w14:textId="77777777" w:rsidR="005674B1" w:rsidRPr="00CA6AF2" w:rsidRDefault="005674B1" w:rsidP="00C8279C">
            <w:pPr>
              <w:spacing w:after="0" w:line="240" w:lineRule="auto"/>
              <w:rPr>
                <w:color w:val="000000" w:themeColor="text1"/>
              </w:rPr>
            </w:pPr>
            <w:r w:rsidRPr="00CA6AF2">
              <w:rPr>
                <w:color w:val="000000" w:themeColor="text1"/>
              </w:rPr>
              <w:t xml:space="preserve">Rudens </w:t>
            </w:r>
          </w:p>
        </w:tc>
        <w:tc>
          <w:tcPr>
            <w:tcW w:w="3462" w:type="dxa"/>
          </w:tcPr>
          <w:p w14:paraId="2FED03DB" w14:textId="729CEBB4" w:rsidR="005674B1" w:rsidRPr="00CA6AF2" w:rsidRDefault="005674B1" w:rsidP="00C8279C">
            <w:pPr>
              <w:spacing w:after="0" w:line="240" w:lineRule="auto"/>
              <w:jc w:val="center"/>
              <w:rPr>
                <w:color w:val="000000" w:themeColor="text1"/>
              </w:rPr>
            </w:pPr>
            <w:r w:rsidRPr="00CA6AF2">
              <w:rPr>
                <w:color w:val="000000" w:themeColor="text1"/>
              </w:rPr>
              <w:t>2025-11-03</w:t>
            </w:r>
          </w:p>
        </w:tc>
        <w:tc>
          <w:tcPr>
            <w:tcW w:w="3058" w:type="dxa"/>
          </w:tcPr>
          <w:p w14:paraId="32B9A8EC" w14:textId="45A32AB5" w:rsidR="005674B1" w:rsidRPr="00CA6AF2" w:rsidRDefault="005674B1" w:rsidP="00C8279C">
            <w:pPr>
              <w:spacing w:after="0" w:line="240" w:lineRule="auto"/>
              <w:jc w:val="center"/>
              <w:rPr>
                <w:color w:val="000000" w:themeColor="text1"/>
              </w:rPr>
            </w:pPr>
            <w:r w:rsidRPr="00CA6AF2">
              <w:rPr>
                <w:color w:val="000000" w:themeColor="text1"/>
              </w:rPr>
              <w:t>2025-11-0</w:t>
            </w:r>
            <w:r w:rsidR="00550557" w:rsidRPr="00CA6AF2">
              <w:rPr>
                <w:color w:val="000000" w:themeColor="text1"/>
              </w:rPr>
              <w:t>9</w:t>
            </w:r>
          </w:p>
        </w:tc>
      </w:tr>
      <w:tr w:rsidR="00CA6AF2" w:rsidRPr="00CA6AF2" w14:paraId="1D9AF93F" w14:textId="77777777" w:rsidTr="00B21113">
        <w:trPr>
          <w:trHeight w:val="109"/>
          <w:jc w:val="center"/>
        </w:trPr>
        <w:tc>
          <w:tcPr>
            <w:tcW w:w="3114" w:type="dxa"/>
          </w:tcPr>
          <w:p w14:paraId="60C8DA22" w14:textId="77777777" w:rsidR="005674B1" w:rsidRPr="00CA6AF2" w:rsidRDefault="005674B1" w:rsidP="00C8279C">
            <w:pPr>
              <w:spacing w:after="0" w:line="240" w:lineRule="auto"/>
              <w:rPr>
                <w:color w:val="000000" w:themeColor="text1"/>
              </w:rPr>
            </w:pPr>
            <w:r w:rsidRPr="00CA6AF2">
              <w:rPr>
                <w:color w:val="000000" w:themeColor="text1"/>
              </w:rPr>
              <w:t xml:space="preserve">Žiemos (Šv. Kalėdų) </w:t>
            </w:r>
          </w:p>
        </w:tc>
        <w:tc>
          <w:tcPr>
            <w:tcW w:w="3462" w:type="dxa"/>
          </w:tcPr>
          <w:p w14:paraId="146532A8" w14:textId="4B35E432" w:rsidR="005674B1" w:rsidRPr="00CA6AF2" w:rsidRDefault="005674B1" w:rsidP="00C8279C">
            <w:pPr>
              <w:spacing w:after="0" w:line="240" w:lineRule="auto"/>
              <w:jc w:val="center"/>
              <w:rPr>
                <w:color w:val="000000" w:themeColor="text1"/>
              </w:rPr>
            </w:pPr>
            <w:r w:rsidRPr="00CA6AF2">
              <w:rPr>
                <w:color w:val="000000" w:themeColor="text1"/>
              </w:rPr>
              <w:t>2025-12-</w:t>
            </w:r>
            <w:r w:rsidR="00550557" w:rsidRPr="00CA6AF2">
              <w:rPr>
                <w:color w:val="000000" w:themeColor="text1"/>
              </w:rPr>
              <w:t>24</w:t>
            </w:r>
          </w:p>
        </w:tc>
        <w:tc>
          <w:tcPr>
            <w:tcW w:w="3058" w:type="dxa"/>
          </w:tcPr>
          <w:p w14:paraId="09550484" w14:textId="0C4EF2B2" w:rsidR="005674B1" w:rsidRPr="00CA6AF2" w:rsidRDefault="005674B1" w:rsidP="00C8279C">
            <w:pPr>
              <w:spacing w:after="0" w:line="240" w:lineRule="auto"/>
              <w:jc w:val="center"/>
              <w:rPr>
                <w:color w:val="000000" w:themeColor="text1"/>
              </w:rPr>
            </w:pPr>
            <w:r w:rsidRPr="00CA6AF2">
              <w:rPr>
                <w:color w:val="000000" w:themeColor="text1"/>
              </w:rPr>
              <w:t>2024-01-</w:t>
            </w:r>
            <w:r w:rsidR="00550557" w:rsidRPr="00CA6AF2">
              <w:rPr>
                <w:color w:val="000000" w:themeColor="text1"/>
              </w:rPr>
              <w:t>04</w:t>
            </w:r>
          </w:p>
        </w:tc>
      </w:tr>
      <w:tr w:rsidR="00CA6AF2" w:rsidRPr="00CA6AF2" w14:paraId="7B353ED6" w14:textId="77777777" w:rsidTr="00B21113">
        <w:trPr>
          <w:trHeight w:val="109"/>
          <w:jc w:val="center"/>
        </w:trPr>
        <w:tc>
          <w:tcPr>
            <w:tcW w:w="3114" w:type="dxa"/>
          </w:tcPr>
          <w:p w14:paraId="5D58AFB1" w14:textId="77777777" w:rsidR="005674B1" w:rsidRPr="00CA6AF2" w:rsidRDefault="005674B1" w:rsidP="00C8279C">
            <w:pPr>
              <w:spacing w:after="0" w:line="240" w:lineRule="auto"/>
              <w:rPr>
                <w:color w:val="000000" w:themeColor="text1"/>
              </w:rPr>
            </w:pPr>
            <w:r w:rsidRPr="00CA6AF2">
              <w:rPr>
                <w:color w:val="000000" w:themeColor="text1"/>
              </w:rPr>
              <w:t xml:space="preserve">Žiemos </w:t>
            </w:r>
          </w:p>
        </w:tc>
        <w:tc>
          <w:tcPr>
            <w:tcW w:w="3462" w:type="dxa"/>
          </w:tcPr>
          <w:p w14:paraId="2E58EFEB" w14:textId="50772210" w:rsidR="005674B1" w:rsidRPr="00CA6AF2" w:rsidRDefault="005674B1" w:rsidP="00C8279C">
            <w:pPr>
              <w:spacing w:after="0" w:line="240" w:lineRule="auto"/>
              <w:jc w:val="center"/>
              <w:rPr>
                <w:color w:val="000000" w:themeColor="text1"/>
              </w:rPr>
            </w:pPr>
            <w:r w:rsidRPr="00CA6AF2">
              <w:rPr>
                <w:color w:val="000000" w:themeColor="text1"/>
              </w:rPr>
              <w:t>2026-02-1</w:t>
            </w:r>
            <w:r w:rsidR="00550557" w:rsidRPr="00CA6AF2">
              <w:rPr>
                <w:color w:val="000000" w:themeColor="text1"/>
              </w:rPr>
              <w:t>6</w:t>
            </w:r>
          </w:p>
        </w:tc>
        <w:tc>
          <w:tcPr>
            <w:tcW w:w="3058" w:type="dxa"/>
          </w:tcPr>
          <w:p w14:paraId="24F8E350" w14:textId="31153FB5" w:rsidR="005674B1" w:rsidRPr="00CA6AF2" w:rsidRDefault="005674B1" w:rsidP="00C8279C">
            <w:pPr>
              <w:spacing w:after="0" w:line="240" w:lineRule="auto"/>
              <w:jc w:val="center"/>
              <w:rPr>
                <w:color w:val="000000" w:themeColor="text1"/>
              </w:rPr>
            </w:pPr>
            <w:r w:rsidRPr="00CA6AF2">
              <w:rPr>
                <w:color w:val="000000" w:themeColor="text1"/>
              </w:rPr>
              <w:t>2026-02-2</w:t>
            </w:r>
            <w:r w:rsidR="00550557" w:rsidRPr="00CA6AF2">
              <w:rPr>
                <w:color w:val="000000" w:themeColor="text1"/>
              </w:rPr>
              <w:t>2</w:t>
            </w:r>
          </w:p>
        </w:tc>
      </w:tr>
      <w:tr w:rsidR="00CA6AF2" w:rsidRPr="00CA6AF2" w14:paraId="3B8E2A03" w14:textId="77777777" w:rsidTr="00B21113">
        <w:trPr>
          <w:trHeight w:val="109"/>
          <w:jc w:val="center"/>
        </w:trPr>
        <w:tc>
          <w:tcPr>
            <w:tcW w:w="3114" w:type="dxa"/>
          </w:tcPr>
          <w:p w14:paraId="44B8A296" w14:textId="77777777" w:rsidR="005674B1" w:rsidRPr="00CA6AF2" w:rsidRDefault="005674B1" w:rsidP="00C8279C">
            <w:pPr>
              <w:spacing w:after="0" w:line="240" w:lineRule="auto"/>
              <w:rPr>
                <w:color w:val="000000" w:themeColor="text1"/>
              </w:rPr>
            </w:pPr>
            <w:r w:rsidRPr="00CA6AF2">
              <w:rPr>
                <w:color w:val="000000" w:themeColor="text1"/>
              </w:rPr>
              <w:t xml:space="preserve">Pavasario (Šv. Velykų) </w:t>
            </w:r>
          </w:p>
        </w:tc>
        <w:tc>
          <w:tcPr>
            <w:tcW w:w="3462" w:type="dxa"/>
          </w:tcPr>
          <w:p w14:paraId="7A421E4B" w14:textId="718C239E" w:rsidR="005674B1" w:rsidRPr="00CA6AF2" w:rsidRDefault="005674B1" w:rsidP="00C8279C">
            <w:pPr>
              <w:spacing w:after="0" w:line="240" w:lineRule="auto"/>
              <w:jc w:val="center"/>
              <w:rPr>
                <w:color w:val="000000" w:themeColor="text1"/>
              </w:rPr>
            </w:pPr>
            <w:r w:rsidRPr="00CA6AF2">
              <w:rPr>
                <w:color w:val="000000" w:themeColor="text1"/>
              </w:rPr>
              <w:t>2026-0</w:t>
            </w:r>
            <w:r w:rsidR="00550557" w:rsidRPr="00CA6AF2">
              <w:rPr>
                <w:color w:val="000000" w:themeColor="text1"/>
              </w:rPr>
              <w:t>3</w:t>
            </w:r>
            <w:r w:rsidRPr="00CA6AF2">
              <w:rPr>
                <w:color w:val="000000" w:themeColor="text1"/>
              </w:rPr>
              <w:t>-</w:t>
            </w:r>
            <w:r w:rsidR="00550557" w:rsidRPr="00CA6AF2">
              <w:rPr>
                <w:color w:val="000000" w:themeColor="text1"/>
              </w:rPr>
              <w:t>30</w:t>
            </w:r>
          </w:p>
        </w:tc>
        <w:tc>
          <w:tcPr>
            <w:tcW w:w="3058" w:type="dxa"/>
          </w:tcPr>
          <w:p w14:paraId="5591203A" w14:textId="0A50559C" w:rsidR="005674B1" w:rsidRPr="00CA6AF2" w:rsidRDefault="005674B1" w:rsidP="00C8279C">
            <w:pPr>
              <w:spacing w:after="0" w:line="240" w:lineRule="auto"/>
              <w:jc w:val="center"/>
              <w:rPr>
                <w:color w:val="000000" w:themeColor="text1"/>
              </w:rPr>
            </w:pPr>
            <w:r w:rsidRPr="00CA6AF2">
              <w:rPr>
                <w:color w:val="000000" w:themeColor="text1"/>
              </w:rPr>
              <w:t>2024-04-</w:t>
            </w:r>
            <w:r w:rsidR="00550557" w:rsidRPr="00CA6AF2">
              <w:rPr>
                <w:color w:val="000000" w:themeColor="text1"/>
              </w:rPr>
              <w:t>0</w:t>
            </w:r>
            <w:r w:rsidR="0041601E">
              <w:rPr>
                <w:color w:val="000000" w:themeColor="text1"/>
              </w:rPr>
              <w:t>6</w:t>
            </w:r>
          </w:p>
        </w:tc>
      </w:tr>
      <w:tr w:rsidR="005674B1" w:rsidRPr="00CA6AF2" w14:paraId="4CBEFD7E" w14:textId="77777777" w:rsidTr="00B21113">
        <w:trPr>
          <w:trHeight w:val="109"/>
          <w:jc w:val="center"/>
        </w:trPr>
        <w:tc>
          <w:tcPr>
            <w:tcW w:w="3114" w:type="dxa"/>
          </w:tcPr>
          <w:p w14:paraId="57EE7FDE" w14:textId="77777777" w:rsidR="005674B1" w:rsidRPr="00CA6AF2" w:rsidRDefault="005674B1" w:rsidP="00C8279C">
            <w:pPr>
              <w:spacing w:after="0" w:line="240" w:lineRule="auto"/>
              <w:rPr>
                <w:color w:val="000000" w:themeColor="text1"/>
              </w:rPr>
            </w:pPr>
            <w:r w:rsidRPr="00CA6AF2">
              <w:rPr>
                <w:color w:val="000000" w:themeColor="text1"/>
              </w:rPr>
              <w:t xml:space="preserve">Vasaros </w:t>
            </w:r>
          </w:p>
        </w:tc>
        <w:tc>
          <w:tcPr>
            <w:tcW w:w="3462" w:type="dxa"/>
          </w:tcPr>
          <w:p w14:paraId="73AC4C20" w14:textId="7B7C2759" w:rsidR="005674B1" w:rsidRPr="00CA6AF2" w:rsidRDefault="005674B1" w:rsidP="00C8279C">
            <w:pPr>
              <w:spacing w:after="0" w:line="240" w:lineRule="auto"/>
              <w:jc w:val="center"/>
              <w:rPr>
                <w:color w:val="000000" w:themeColor="text1"/>
              </w:rPr>
            </w:pPr>
            <w:r w:rsidRPr="00CA6AF2">
              <w:rPr>
                <w:color w:val="000000" w:themeColor="text1"/>
              </w:rPr>
              <w:t>2026-06-0</w:t>
            </w:r>
            <w:r w:rsidR="00E1225E" w:rsidRPr="00CA6AF2">
              <w:rPr>
                <w:color w:val="000000" w:themeColor="text1"/>
              </w:rPr>
              <w:t>6</w:t>
            </w:r>
          </w:p>
        </w:tc>
        <w:tc>
          <w:tcPr>
            <w:tcW w:w="3058" w:type="dxa"/>
          </w:tcPr>
          <w:p w14:paraId="33F157B8" w14:textId="6DD9CD34" w:rsidR="005674B1" w:rsidRPr="00CA6AF2" w:rsidRDefault="005674B1" w:rsidP="00C8279C">
            <w:pPr>
              <w:spacing w:after="0" w:line="240" w:lineRule="auto"/>
              <w:jc w:val="center"/>
              <w:rPr>
                <w:color w:val="000000" w:themeColor="text1"/>
              </w:rPr>
            </w:pPr>
            <w:r w:rsidRPr="00CA6AF2">
              <w:rPr>
                <w:color w:val="000000" w:themeColor="text1"/>
              </w:rPr>
              <w:t>2026-08-31</w:t>
            </w:r>
          </w:p>
        </w:tc>
      </w:tr>
    </w:tbl>
    <w:p w14:paraId="78D2B15B" w14:textId="77777777" w:rsidR="00A12E80" w:rsidRPr="00CA6AF2" w:rsidRDefault="00A12E80" w:rsidP="00C8279C">
      <w:pPr>
        <w:pStyle w:val="ListParagraph"/>
        <w:tabs>
          <w:tab w:val="left" w:pos="1134"/>
        </w:tabs>
        <w:spacing w:after="0" w:line="240" w:lineRule="auto"/>
        <w:ind w:left="567"/>
        <w:rPr>
          <w:color w:val="000000" w:themeColor="text1"/>
          <w:sz w:val="16"/>
          <w:szCs w:val="16"/>
        </w:rPr>
      </w:pPr>
    </w:p>
    <w:p w14:paraId="29A2A8D9" w14:textId="078AF481" w:rsidR="005674B1" w:rsidRPr="00CA6AF2" w:rsidRDefault="005674B1" w:rsidP="00C8279C">
      <w:pPr>
        <w:pStyle w:val="ListParagraph"/>
        <w:numPr>
          <w:ilvl w:val="1"/>
          <w:numId w:val="1"/>
        </w:numPr>
        <w:tabs>
          <w:tab w:val="left" w:pos="1134"/>
        </w:tabs>
        <w:spacing w:after="0" w:line="240" w:lineRule="auto"/>
        <w:ind w:left="0" w:firstLine="567"/>
        <w:rPr>
          <w:color w:val="000000" w:themeColor="text1"/>
        </w:rPr>
      </w:pPr>
      <w:r w:rsidRPr="00CA6AF2">
        <w:rPr>
          <w:color w:val="000000" w:themeColor="text1"/>
        </w:rPr>
        <w:t>Pusmečių datos:</w:t>
      </w:r>
    </w:p>
    <w:tbl>
      <w:tblPr>
        <w:tblStyle w:val="a1"/>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3445"/>
        <w:gridCol w:w="3119"/>
      </w:tblGrid>
      <w:tr w:rsidR="00CA6AF2" w:rsidRPr="00CA6AF2" w14:paraId="304D6F84" w14:textId="77777777" w:rsidTr="004140F1">
        <w:trPr>
          <w:trHeight w:val="107"/>
        </w:trPr>
        <w:tc>
          <w:tcPr>
            <w:tcW w:w="3075" w:type="dxa"/>
            <w:vAlign w:val="center"/>
          </w:tcPr>
          <w:p w14:paraId="14B9388B" w14:textId="77777777" w:rsidR="005674B1" w:rsidRPr="00CA6AF2" w:rsidRDefault="005674B1" w:rsidP="00C8279C">
            <w:pPr>
              <w:spacing w:after="0" w:line="240" w:lineRule="auto"/>
              <w:jc w:val="left"/>
              <w:rPr>
                <w:b/>
                <w:bCs/>
                <w:color w:val="000000" w:themeColor="text1"/>
              </w:rPr>
            </w:pPr>
            <w:r w:rsidRPr="00CA6AF2">
              <w:rPr>
                <w:b/>
                <w:bCs/>
                <w:color w:val="000000" w:themeColor="text1"/>
              </w:rPr>
              <w:t>Pusmečiai</w:t>
            </w:r>
          </w:p>
        </w:tc>
        <w:tc>
          <w:tcPr>
            <w:tcW w:w="3445" w:type="dxa"/>
            <w:vAlign w:val="center"/>
          </w:tcPr>
          <w:p w14:paraId="20BAF3C1"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Pusmečio pradžia</w:t>
            </w:r>
          </w:p>
        </w:tc>
        <w:tc>
          <w:tcPr>
            <w:tcW w:w="3119" w:type="dxa"/>
            <w:vAlign w:val="center"/>
          </w:tcPr>
          <w:p w14:paraId="3F2602FD"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Pusmečio pabaiga</w:t>
            </w:r>
          </w:p>
        </w:tc>
      </w:tr>
      <w:tr w:rsidR="00CA6AF2" w:rsidRPr="00CA6AF2" w14:paraId="69D06056" w14:textId="77777777" w:rsidTr="004140F1">
        <w:trPr>
          <w:trHeight w:val="109"/>
        </w:trPr>
        <w:tc>
          <w:tcPr>
            <w:tcW w:w="3075" w:type="dxa"/>
          </w:tcPr>
          <w:p w14:paraId="25BBD8FF" w14:textId="77777777" w:rsidR="005674B1" w:rsidRPr="00CA6AF2" w:rsidRDefault="005674B1" w:rsidP="00C8279C">
            <w:pPr>
              <w:spacing w:after="0" w:line="240" w:lineRule="auto"/>
              <w:rPr>
                <w:color w:val="000000" w:themeColor="text1"/>
              </w:rPr>
            </w:pPr>
            <w:r w:rsidRPr="00CA6AF2">
              <w:rPr>
                <w:color w:val="000000" w:themeColor="text1"/>
              </w:rPr>
              <w:t xml:space="preserve">I pusmetis </w:t>
            </w:r>
          </w:p>
        </w:tc>
        <w:tc>
          <w:tcPr>
            <w:tcW w:w="3445" w:type="dxa"/>
          </w:tcPr>
          <w:p w14:paraId="32807166" w14:textId="47D0ABDC" w:rsidR="005674B1" w:rsidRPr="00CA6AF2" w:rsidRDefault="005674B1" w:rsidP="00C8279C">
            <w:pPr>
              <w:spacing w:after="0" w:line="240" w:lineRule="auto"/>
              <w:jc w:val="center"/>
              <w:rPr>
                <w:color w:val="000000" w:themeColor="text1"/>
              </w:rPr>
            </w:pPr>
            <w:r w:rsidRPr="00CA6AF2">
              <w:rPr>
                <w:color w:val="000000" w:themeColor="text1"/>
              </w:rPr>
              <w:t>2025-09-01</w:t>
            </w:r>
          </w:p>
        </w:tc>
        <w:tc>
          <w:tcPr>
            <w:tcW w:w="3119" w:type="dxa"/>
          </w:tcPr>
          <w:p w14:paraId="048B29D4" w14:textId="2B5DE72C" w:rsidR="005674B1" w:rsidRPr="00CA6AF2" w:rsidRDefault="005674B1" w:rsidP="00C8279C">
            <w:pPr>
              <w:spacing w:after="0" w:line="240" w:lineRule="auto"/>
              <w:jc w:val="center"/>
              <w:rPr>
                <w:color w:val="000000" w:themeColor="text1"/>
              </w:rPr>
            </w:pPr>
            <w:r w:rsidRPr="00CA6AF2">
              <w:rPr>
                <w:color w:val="000000" w:themeColor="text1"/>
              </w:rPr>
              <w:t>2026-01-</w:t>
            </w:r>
            <w:r w:rsidR="00E86BEF" w:rsidRPr="00CA6AF2">
              <w:rPr>
                <w:color w:val="000000" w:themeColor="text1"/>
              </w:rPr>
              <w:t>30</w:t>
            </w:r>
          </w:p>
        </w:tc>
      </w:tr>
      <w:tr w:rsidR="005674B1" w:rsidRPr="00CA6AF2" w14:paraId="13B12C76" w14:textId="77777777" w:rsidTr="004140F1">
        <w:trPr>
          <w:trHeight w:val="109"/>
        </w:trPr>
        <w:tc>
          <w:tcPr>
            <w:tcW w:w="3075" w:type="dxa"/>
          </w:tcPr>
          <w:p w14:paraId="7A0CB787" w14:textId="77777777" w:rsidR="005674B1" w:rsidRPr="00CA6AF2" w:rsidRDefault="005674B1" w:rsidP="00C8279C">
            <w:pPr>
              <w:spacing w:after="0" w:line="240" w:lineRule="auto"/>
              <w:rPr>
                <w:color w:val="000000" w:themeColor="text1"/>
              </w:rPr>
            </w:pPr>
            <w:r w:rsidRPr="00CA6AF2">
              <w:rPr>
                <w:color w:val="000000" w:themeColor="text1"/>
              </w:rPr>
              <w:t xml:space="preserve">II pusmetis </w:t>
            </w:r>
          </w:p>
        </w:tc>
        <w:tc>
          <w:tcPr>
            <w:tcW w:w="3445" w:type="dxa"/>
          </w:tcPr>
          <w:p w14:paraId="54E9B2A6" w14:textId="4EC7B684" w:rsidR="005674B1" w:rsidRPr="00CA6AF2" w:rsidRDefault="005674B1" w:rsidP="00C8279C">
            <w:pPr>
              <w:spacing w:after="0" w:line="240" w:lineRule="auto"/>
              <w:jc w:val="center"/>
              <w:rPr>
                <w:color w:val="000000" w:themeColor="text1"/>
              </w:rPr>
            </w:pPr>
            <w:r w:rsidRPr="00CA6AF2">
              <w:rPr>
                <w:color w:val="000000" w:themeColor="text1"/>
              </w:rPr>
              <w:t>2026-0</w:t>
            </w:r>
            <w:r w:rsidR="00E86BEF" w:rsidRPr="00CA6AF2">
              <w:rPr>
                <w:color w:val="000000" w:themeColor="text1"/>
              </w:rPr>
              <w:t>2</w:t>
            </w:r>
            <w:r w:rsidRPr="00CA6AF2">
              <w:rPr>
                <w:color w:val="000000" w:themeColor="text1"/>
              </w:rPr>
              <w:t>-</w:t>
            </w:r>
            <w:r w:rsidR="00E86BEF" w:rsidRPr="00CA6AF2">
              <w:rPr>
                <w:color w:val="000000" w:themeColor="text1"/>
              </w:rPr>
              <w:t>02</w:t>
            </w:r>
          </w:p>
        </w:tc>
        <w:tc>
          <w:tcPr>
            <w:tcW w:w="3119" w:type="dxa"/>
          </w:tcPr>
          <w:p w14:paraId="247766D8" w14:textId="4C7A4B11" w:rsidR="005674B1" w:rsidRPr="00CA6AF2" w:rsidRDefault="005674B1" w:rsidP="00C8279C">
            <w:pPr>
              <w:spacing w:after="0" w:line="240" w:lineRule="auto"/>
              <w:jc w:val="center"/>
              <w:rPr>
                <w:color w:val="000000" w:themeColor="text1"/>
              </w:rPr>
            </w:pPr>
            <w:r w:rsidRPr="00CA6AF2">
              <w:rPr>
                <w:color w:val="000000" w:themeColor="text1"/>
              </w:rPr>
              <w:t>2026-06-05</w:t>
            </w:r>
          </w:p>
        </w:tc>
      </w:tr>
    </w:tbl>
    <w:p w14:paraId="60D0CEEE" w14:textId="77777777" w:rsidR="00A12E80" w:rsidRPr="00CA6AF2" w:rsidRDefault="00A12E80" w:rsidP="00C8279C">
      <w:pPr>
        <w:pStyle w:val="ListParagraph"/>
        <w:spacing w:after="0" w:line="240" w:lineRule="auto"/>
        <w:ind w:left="357"/>
        <w:rPr>
          <w:color w:val="000000" w:themeColor="text1"/>
          <w:sz w:val="16"/>
          <w:szCs w:val="16"/>
        </w:rPr>
      </w:pPr>
    </w:p>
    <w:p w14:paraId="66F843D3" w14:textId="77777777" w:rsidR="009969D2" w:rsidRPr="00CA6AF2" w:rsidRDefault="005674B1" w:rsidP="00C8279C">
      <w:pPr>
        <w:pStyle w:val="ListParagraph"/>
        <w:numPr>
          <w:ilvl w:val="0"/>
          <w:numId w:val="1"/>
        </w:numPr>
        <w:tabs>
          <w:tab w:val="clear" w:pos="567"/>
          <w:tab w:val="left" w:pos="851"/>
        </w:tabs>
        <w:spacing w:after="0" w:line="240" w:lineRule="auto"/>
        <w:ind w:left="567" w:firstLine="0"/>
        <w:rPr>
          <w:color w:val="000000" w:themeColor="text1"/>
        </w:rPr>
      </w:pPr>
      <w:r w:rsidRPr="00CA6AF2">
        <w:rPr>
          <w:color w:val="000000" w:themeColor="text1"/>
        </w:rPr>
        <w:t>Ugdymo organizavimas 2026-2027 mokslo metais:</w:t>
      </w:r>
    </w:p>
    <w:p w14:paraId="6DE37BD6" w14:textId="7B30E31D" w:rsidR="005674B1" w:rsidRPr="00CA6AF2" w:rsidRDefault="009969D2" w:rsidP="00C8279C">
      <w:pPr>
        <w:pStyle w:val="ListParagraph"/>
        <w:numPr>
          <w:ilvl w:val="1"/>
          <w:numId w:val="1"/>
        </w:numPr>
        <w:tabs>
          <w:tab w:val="clear" w:pos="567"/>
        </w:tabs>
        <w:spacing w:after="0" w:line="240" w:lineRule="auto"/>
        <w:ind w:left="0" w:firstLine="567"/>
        <w:rPr>
          <w:color w:val="000000" w:themeColor="text1"/>
        </w:rPr>
      </w:pPr>
      <w:r w:rsidRPr="00CA6AF2">
        <w:rPr>
          <w:color w:val="000000" w:themeColor="text1"/>
        </w:rPr>
        <w:t xml:space="preserve"> </w:t>
      </w:r>
      <w:r w:rsidR="005674B1" w:rsidRPr="00CA6AF2">
        <w:rPr>
          <w:color w:val="000000" w:themeColor="text1"/>
        </w:rPr>
        <w:t>2026–2027 mokslo metai ir ugdymo procesas prasideda 2026 m. rugsėjo 1 d. Ugdymo proceso trukmė – 175 ugdymo dienos (35 savaitės).</w:t>
      </w:r>
    </w:p>
    <w:tbl>
      <w:tblPr>
        <w:tblStyle w:val="a2"/>
        <w:tblW w:w="96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5"/>
        <w:gridCol w:w="1985"/>
        <w:gridCol w:w="1966"/>
        <w:gridCol w:w="2145"/>
        <w:gridCol w:w="2409"/>
      </w:tblGrid>
      <w:tr w:rsidR="00CA6AF2" w:rsidRPr="00CA6AF2" w14:paraId="0CBB5693" w14:textId="77777777" w:rsidTr="004140F1">
        <w:trPr>
          <w:trHeight w:val="224"/>
          <w:jc w:val="center"/>
        </w:trPr>
        <w:tc>
          <w:tcPr>
            <w:tcW w:w="1105" w:type="dxa"/>
            <w:vAlign w:val="center"/>
          </w:tcPr>
          <w:p w14:paraId="18E7BAD2"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Klasė</w:t>
            </w:r>
          </w:p>
        </w:tc>
        <w:tc>
          <w:tcPr>
            <w:tcW w:w="1985" w:type="dxa"/>
            <w:vAlign w:val="center"/>
          </w:tcPr>
          <w:p w14:paraId="0CF6D3B9"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Ugdymo proceso pradžia</w:t>
            </w:r>
          </w:p>
        </w:tc>
        <w:tc>
          <w:tcPr>
            <w:tcW w:w="1966" w:type="dxa"/>
            <w:vAlign w:val="center"/>
          </w:tcPr>
          <w:p w14:paraId="742513FB"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Ugdymo proceso pabaiga</w:t>
            </w:r>
          </w:p>
        </w:tc>
        <w:tc>
          <w:tcPr>
            <w:tcW w:w="2145" w:type="dxa"/>
            <w:vAlign w:val="center"/>
          </w:tcPr>
          <w:p w14:paraId="4D7C71BA"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Ugdymo proceso trukmė dienomis</w:t>
            </w:r>
          </w:p>
        </w:tc>
        <w:tc>
          <w:tcPr>
            <w:tcW w:w="2409" w:type="dxa"/>
            <w:vAlign w:val="center"/>
          </w:tcPr>
          <w:p w14:paraId="3A23DBFD"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Ugdymo proceso trukmė savaitėmis</w:t>
            </w:r>
          </w:p>
        </w:tc>
      </w:tr>
      <w:tr w:rsidR="005674B1" w:rsidRPr="00CA6AF2" w14:paraId="203C64F3" w14:textId="77777777" w:rsidTr="004140F1">
        <w:trPr>
          <w:trHeight w:val="109"/>
          <w:jc w:val="center"/>
        </w:trPr>
        <w:tc>
          <w:tcPr>
            <w:tcW w:w="1105" w:type="dxa"/>
          </w:tcPr>
          <w:p w14:paraId="09F4FAD4" w14:textId="2B3B5EEA" w:rsidR="005674B1" w:rsidRPr="00CA6AF2" w:rsidRDefault="005674B1" w:rsidP="00C8279C">
            <w:pPr>
              <w:spacing w:after="0" w:line="240" w:lineRule="auto"/>
              <w:jc w:val="center"/>
              <w:rPr>
                <w:color w:val="000000" w:themeColor="text1"/>
              </w:rPr>
            </w:pPr>
            <w:r w:rsidRPr="00CA6AF2">
              <w:rPr>
                <w:color w:val="000000" w:themeColor="text1"/>
              </w:rPr>
              <w:t>1-4 kl.</w:t>
            </w:r>
          </w:p>
        </w:tc>
        <w:tc>
          <w:tcPr>
            <w:tcW w:w="1985" w:type="dxa"/>
          </w:tcPr>
          <w:p w14:paraId="16475E0D" w14:textId="1FB509F5" w:rsidR="005674B1" w:rsidRPr="00CA6AF2" w:rsidRDefault="005674B1" w:rsidP="00C8279C">
            <w:pPr>
              <w:spacing w:after="0" w:line="240" w:lineRule="auto"/>
              <w:jc w:val="center"/>
              <w:rPr>
                <w:color w:val="000000" w:themeColor="text1"/>
              </w:rPr>
            </w:pPr>
            <w:r w:rsidRPr="00CA6AF2">
              <w:rPr>
                <w:color w:val="000000" w:themeColor="text1"/>
              </w:rPr>
              <w:t>2026-09-01</w:t>
            </w:r>
          </w:p>
        </w:tc>
        <w:tc>
          <w:tcPr>
            <w:tcW w:w="1966" w:type="dxa"/>
          </w:tcPr>
          <w:p w14:paraId="4AEFD3B1" w14:textId="77777777" w:rsidR="005674B1" w:rsidRPr="00CA6AF2" w:rsidRDefault="005674B1" w:rsidP="00C8279C">
            <w:pPr>
              <w:spacing w:after="0" w:line="240" w:lineRule="auto"/>
              <w:jc w:val="center"/>
              <w:rPr>
                <w:color w:val="000000" w:themeColor="text1"/>
              </w:rPr>
            </w:pPr>
            <w:r w:rsidRPr="00CA6AF2">
              <w:rPr>
                <w:color w:val="000000" w:themeColor="text1"/>
              </w:rPr>
              <w:t>2027-06-04</w:t>
            </w:r>
          </w:p>
        </w:tc>
        <w:tc>
          <w:tcPr>
            <w:tcW w:w="2145" w:type="dxa"/>
          </w:tcPr>
          <w:p w14:paraId="6D990544" w14:textId="7F4BB266" w:rsidR="005674B1" w:rsidRPr="00CA6AF2" w:rsidRDefault="005674B1" w:rsidP="00C8279C">
            <w:pPr>
              <w:spacing w:after="0" w:line="240" w:lineRule="auto"/>
              <w:jc w:val="center"/>
              <w:rPr>
                <w:color w:val="000000" w:themeColor="text1"/>
              </w:rPr>
            </w:pPr>
            <w:r w:rsidRPr="00CA6AF2">
              <w:rPr>
                <w:color w:val="000000" w:themeColor="text1"/>
              </w:rPr>
              <w:t>175</w:t>
            </w:r>
          </w:p>
        </w:tc>
        <w:tc>
          <w:tcPr>
            <w:tcW w:w="2409" w:type="dxa"/>
          </w:tcPr>
          <w:p w14:paraId="226BE4FC" w14:textId="1607EE51" w:rsidR="005674B1" w:rsidRPr="00CA6AF2" w:rsidRDefault="005674B1" w:rsidP="00C8279C">
            <w:pPr>
              <w:spacing w:after="0" w:line="240" w:lineRule="auto"/>
              <w:jc w:val="center"/>
              <w:rPr>
                <w:color w:val="000000" w:themeColor="text1"/>
              </w:rPr>
            </w:pPr>
            <w:r w:rsidRPr="00CA6AF2">
              <w:rPr>
                <w:color w:val="000000" w:themeColor="text1"/>
              </w:rPr>
              <w:t>35</w:t>
            </w:r>
          </w:p>
        </w:tc>
      </w:tr>
    </w:tbl>
    <w:p w14:paraId="1068CA57" w14:textId="77777777" w:rsidR="00A12E80" w:rsidRPr="00CA6AF2" w:rsidRDefault="00A12E80" w:rsidP="00C8279C">
      <w:pPr>
        <w:pStyle w:val="ListParagraph"/>
        <w:tabs>
          <w:tab w:val="left" w:pos="1134"/>
        </w:tabs>
        <w:spacing w:after="0" w:line="240" w:lineRule="auto"/>
        <w:ind w:left="567"/>
        <w:rPr>
          <w:color w:val="000000" w:themeColor="text1"/>
          <w:sz w:val="16"/>
          <w:szCs w:val="16"/>
        </w:rPr>
      </w:pPr>
    </w:p>
    <w:p w14:paraId="5FAA93D0" w14:textId="459F6EC1" w:rsidR="005674B1" w:rsidRPr="00CA6AF2" w:rsidRDefault="005674B1" w:rsidP="00C8279C">
      <w:pPr>
        <w:pStyle w:val="ListParagraph"/>
        <w:numPr>
          <w:ilvl w:val="1"/>
          <w:numId w:val="1"/>
        </w:numPr>
        <w:tabs>
          <w:tab w:val="left" w:pos="1134"/>
        </w:tabs>
        <w:spacing w:after="0" w:line="240" w:lineRule="auto"/>
        <w:ind w:left="0" w:firstLine="567"/>
        <w:rPr>
          <w:color w:val="000000" w:themeColor="text1"/>
        </w:rPr>
      </w:pPr>
      <w:r w:rsidRPr="00CA6AF2">
        <w:rPr>
          <w:color w:val="000000" w:themeColor="text1"/>
        </w:rPr>
        <w:t>Ugdymo proceso metu skiriamos atostogos:</w:t>
      </w:r>
    </w:p>
    <w:tbl>
      <w:tblPr>
        <w:tblStyle w:val="a3"/>
        <w:tblW w:w="96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0"/>
        <w:gridCol w:w="1781"/>
        <w:gridCol w:w="3489"/>
      </w:tblGrid>
      <w:tr w:rsidR="00CA6AF2" w:rsidRPr="00CA6AF2" w14:paraId="21BA5F2A" w14:textId="77777777" w:rsidTr="004140F1">
        <w:trPr>
          <w:trHeight w:val="107"/>
          <w:jc w:val="center"/>
        </w:trPr>
        <w:tc>
          <w:tcPr>
            <w:tcW w:w="4380" w:type="dxa"/>
            <w:vAlign w:val="center"/>
          </w:tcPr>
          <w:p w14:paraId="43191EA9"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Atostogos</w:t>
            </w:r>
          </w:p>
        </w:tc>
        <w:tc>
          <w:tcPr>
            <w:tcW w:w="1781" w:type="dxa"/>
            <w:vAlign w:val="center"/>
          </w:tcPr>
          <w:p w14:paraId="35BA1F73"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Prasideda</w:t>
            </w:r>
          </w:p>
        </w:tc>
        <w:tc>
          <w:tcPr>
            <w:tcW w:w="3489" w:type="dxa"/>
            <w:vAlign w:val="center"/>
          </w:tcPr>
          <w:p w14:paraId="40554164" w14:textId="77777777" w:rsidR="005674B1" w:rsidRPr="00CA6AF2" w:rsidRDefault="005674B1" w:rsidP="00C8279C">
            <w:pPr>
              <w:spacing w:after="0" w:line="240" w:lineRule="auto"/>
              <w:jc w:val="center"/>
              <w:rPr>
                <w:b/>
                <w:bCs/>
                <w:color w:val="000000" w:themeColor="text1"/>
              </w:rPr>
            </w:pPr>
            <w:r w:rsidRPr="00CA6AF2">
              <w:rPr>
                <w:b/>
                <w:bCs/>
                <w:color w:val="000000" w:themeColor="text1"/>
              </w:rPr>
              <w:t>Baigiasi</w:t>
            </w:r>
          </w:p>
        </w:tc>
      </w:tr>
      <w:tr w:rsidR="00CA6AF2" w:rsidRPr="00CA6AF2" w14:paraId="47020248" w14:textId="77777777" w:rsidTr="004140F1">
        <w:trPr>
          <w:trHeight w:val="109"/>
          <w:jc w:val="center"/>
        </w:trPr>
        <w:tc>
          <w:tcPr>
            <w:tcW w:w="4380" w:type="dxa"/>
          </w:tcPr>
          <w:p w14:paraId="05E18CD4" w14:textId="77777777" w:rsidR="005674B1" w:rsidRPr="00CA6AF2" w:rsidRDefault="005674B1" w:rsidP="00C8279C">
            <w:pPr>
              <w:spacing w:after="0" w:line="240" w:lineRule="auto"/>
              <w:rPr>
                <w:color w:val="000000" w:themeColor="text1"/>
              </w:rPr>
            </w:pPr>
            <w:r w:rsidRPr="00CA6AF2">
              <w:rPr>
                <w:color w:val="000000" w:themeColor="text1"/>
              </w:rPr>
              <w:t xml:space="preserve">Rudens </w:t>
            </w:r>
          </w:p>
        </w:tc>
        <w:tc>
          <w:tcPr>
            <w:tcW w:w="1781" w:type="dxa"/>
          </w:tcPr>
          <w:p w14:paraId="38E447D4" w14:textId="55AC8A15" w:rsidR="005674B1" w:rsidRPr="00CA6AF2" w:rsidRDefault="005674B1" w:rsidP="00C8279C">
            <w:pPr>
              <w:spacing w:after="0" w:line="240" w:lineRule="auto"/>
              <w:jc w:val="center"/>
              <w:rPr>
                <w:color w:val="000000" w:themeColor="text1"/>
              </w:rPr>
            </w:pPr>
            <w:r w:rsidRPr="00CA6AF2">
              <w:rPr>
                <w:color w:val="000000" w:themeColor="text1"/>
              </w:rPr>
              <w:t>2026-11-0</w:t>
            </w:r>
            <w:r w:rsidR="00550557" w:rsidRPr="00CA6AF2">
              <w:rPr>
                <w:color w:val="000000" w:themeColor="text1"/>
              </w:rPr>
              <w:t>2</w:t>
            </w:r>
          </w:p>
        </w:tc>
        <w:tc>
          <w:tcPr>
            <w:tcW w:w="3489" w:type="dxa"/>
          </w:tcPr>
          <w:p w14:paraId="28A46D4E" w14:textId="6C118B0A" w:rsidR="005674B1" w:rsidRPr="00CA6AF2" w:rsidRDefault="005674B1" w:rsidP="00C8279C">
            <w:pPr>
              <w:spacing w:after="0" w:line="240" w:lineRule="auto"/>
              <w:jc w:val="center"/>
              <w:rPr>
                <w:color w:val="000000" w:themeColor="text1"/>
              </w:rPr>
            </w:pPr>
            <w:r w:rsidRPr="00CA6AF2">
              <w:rPr>
                <w:color w:val="000000" w:themeColor="text1"/>
              </w:rPr>
              <w:t>2026-11-0</w:t>
            </w:r>
            <w:r w:rsidR="00550557" w:rsidRPr="00CA6AF2">
              <w:rPr>
                <w:color w:val="000000" w:themeColor="text1"/>
              </w:rPr>
              <w:t>8</w:t>
            </w:r>
          </w:p>
        </w:tc>
      </w:tr>
      <w:tr w:rsidR="00CA6AF2" w:rsidRPr="00CA6AF2" w14:paraId="4B88CE72" w14:textId="77777777" w:rsidTr="004140F1">
        <w:trPr>
          <w:trHeight w:val="109"/>
          <w:jc w:val="center"/>
        </w:trPr>
        <w:tc>
          <w:tcPr>
            <w:tcW w:w="4380" w:type="dxa"/>
          </w:tcPr>
          <w:p w14:paraId="331E5FCB" w14:textId="77777777" w:rsidR="005674B1" w:rsidRPr="00CA6AF2" w:rsidRDefault="005674B1" w:rsidP="00C8279C">
            <w:pPr>
              <w:spacing w:after="0" w:line="240" w:lineRule="auto"/>
              <w:rPr>
                <w:color w:val="000000" w:themeColor="text1"/>
              </w:rPr>
            </w:pPr>
            <w:r w:rsidRPr="00CA6AF2">
              <w:rPr>
                <w:color w:val="000000" w:themeColor="text1"/>
              </w:rPr>
              <w:lastRenderedPageBreak/>
              <w:t xml:space="preserve">Žiemos (Šv. Kalėdų) </w:t>
            </w:r>
          </w:p>
        </w:tc>
        <w:tc>
          <w:tcPr>
            <w:tcW w:w="1781" w:type="dxa"/>
          </w:tcPr>
          <w:p w14:paraId="2F4DCE35" w14:textId="12E3F71A" w:rsidR="005674B1" w:rsidRPr="00CA6AF2" w:rsidRDefault="005674B1" w:rsidP="00C8279C">
            <w:pPr>
              <w:spacing w:after="0" w:line="240" w:lineRule="auto"/>
              <w:jc w:val="center"/>
              <w:rPr>
                <w:color w:val="000000" w:themeColor="text1"/>
              </w:rPr>
            </w:pPr>
            <w:r w:rsidRPr="00CA6AF2">
              <w:rPr>
                <w:color w:val="000000" w:themeColor="text1"/>
              </w:rPr>
              <w:t>2026-12-23</w:t>
            </w:r>
          </w:p>
        </w:tc>
        <w:tc>
          <w:tcPr>
            <w:tcW w:w="3489" w:type="dxa"/>
          </w:tcPr>
          <w:p w14:paraId="56EC8A77" w14:textId="77DC247A" w:rsidR="005674B1" w:rsidRPr="00CA6AF2" w:rsidRDefault="005674B1" w:rsidP="00C8279C">
            <w:pPr>
              <w:spacing w:after="0" w:line="240" w:lineRule="auto"/>
              <w:jc w:val="center"/>
              <w:rPr>
                <w:color w:val="000000" w:themeColor="text1"/>
              </w:rPr>
            </w:pPr>
            <w:r w:rsidRPr="00CA6AF2">
              <w:rPr>
                <w:color w:val="000000" w:themeColor="text1"/>
              </w:rPr>
              <w:t>202</w:t>
            </w:r>
            <w:r w:rsidR="00550557" w:rsidRPr="00CA6AF2">
              <w:rPr>
                <w:color w:val="000000" w:themeColor="text1"/>
              </w:rPr>
              <w:t>7-01-03</w:t>
            </w:r>
          </w:p>
        </w:tc>
      </w:tr>
      <w:tr w:rsidR="00CA6AF2" w:rsidRPr="00CA6AF2" w14:paraId="4A67CA7A" w14:textId="77777777" w:rsidTr="004140F1">
        <w:trPr>
          <w:trHeight w:val="109"/>
          <w:jc w:val="center"/>
        </w:trPr>
        <w:tc>
          <w:tcPr>
            <w:tcW w:w="4380" w:type="dxa"/>
          </w:tcPr>
          <w:p w14:paraId="5A64D5BC" w14:textId="77777777" w:rsidR="005674B1" w:rsidRPr="00CA6AF2" w:rsidRDefault="005674B1" w:rsidP="00C8279C">
            <w:pPr>
              <w:spacing w:after="0" w:line="240" w:lineRule="auto"/>
              <w:rPr>
                <w:color w:val="000000" w:themeColor="text1"/>
              </w:rPr>
            </w:pPr>
            <w:r w:rsidRPr="00CA6AF2">
              <w:rPr>
                <w:color w:val="000000" w:themeColor="text1"/>
              </w:rPr>
              <w:t xml:space="preserve">Žiemos </w:t>
            </w:r>
          </w:p>
        </w:tc>
        <w:tc>
          <w:tcPr>
            <w:tcW w:w="1781" w:type="dxa"/>
          </w:tcPr>
          <w:p w14:paraId="696883D5" w14:textId="52D74E21" w:rsidR="005674B1" w:rsidRPr="00CA6AF2" w:rsidRDefault="005674B1" w:rsidP="00C8279C">
            <w:pPr>
              <w:spacing w:after="0" w:line="240" w:lineRule="auto"/>
              <w:jc w:val="center"/>
              <w:rPr>
                <w:color w:val="000000" w:themeColor="text1"/>
              </w:rPr>
            </w:pPr>
            <w:r w:rsidRPr="00CA6AF2">
              <w:rPr>
                <w:color w:val="000000" w:themeColor="text1"/>
              </w:rPr>
              <w:t>2027-02-15</w:t>
            </w:r>
          </w:p>
        </w:tc>
        <w:tc>
          <w:tcPr>
            <w:tcW w:w="3489" w:type="dxa"/>
          </w:tcPr>
          <w:p w14:paraId="699669DA" w14:textId="05AE279A" w:rsidR="005674B1" w:rsidRPr="00CA6AF2" w:rsidRDefault="005674B1" w:rsidP="00C8279C">
            <w:pPr>
              <w:spacing w:after="0" w:line="240" w:lineRule="auto"/>
              <w:jc w:val="center"/>
              <w:rPr>
                <w:color w:val="000000" w:themeColor="text1"/>
              </w:rPr>
            </w:pPr>
            <w:r w:rsidRPr="00CA6AF2">
              <w:rPr>
                <w:color w:val="000000" w:themeColor="text1"/>
              </w:rPr>
              <w:t>2027-02-</w:t>
            </w:r>
            <w:r w:rsidR="00550557" w:rsidRPr="00CA6AF2">
              <w:rPr>
                <w:color w:val="000000" w:themeColor="text1"/>
              </w:rPr>
              <w:t>21</w:t>
            </w:r>
          </w:p>
        </w:tc>
      </w:tr>
      <w:tr w:rsidR="00CA6AF2" w:rsidRPr="00CA6AF2" w14:paraId="680C05D2" w14:textId="77777777" w:rsidTr="004140F1">
        <w:trPr>
          <w:trHeight w:val="109"/>
          <w:jc w:val="center"/>
        </w:trPr>
        <w:tc>
          <w:tcPr>
            <w:tcW w:w="4380" w:type="dxa"/>
          </w:tcPr>
          <w:p w14:paraId="0ACF94F2" w14:textId="77777777" w:rsidR="005674B1" w:rsidRPr="00CA6AF2" w:rsidRDefault="005674B1" w:rsidP="00C8279C">
            <w:pPr>
              <w:spacing w:after="0" w:line="240" w:lineRule="auto"/>
              <w:rPr>
                <w:color w:val="000000" w:themeColor="text1"/>
              </w:rPr>
            </w:pPr>
            <w:r w:rsidRPr="00CA6AF2">
              <w:rPr>
                <w:color w:val="000000" w:themeColor="text1"/>
              </w:rPr>
              <w:t xml:space="preserve">Pavasario (Šv. Velykų) </w:t>
            </w:r>
          </w:p>
        </w:tc>
        <w:tc>
          <w:tcPr>
            <w:tcW w:w="1781" w:type="dxa"/>
          </w:tcPr>
          <w:p w14:paraId="5891CD99" w14:textId="029081E4" w:rsidR="005674B1" w:rsidRPr="00CA6AF2" w:rsidRDefault="005674B1" w:rsidP="00C8279C">
            <w:pPr>
              <w:spacing w:after="0" w:line="240" w:lineRule="auto"/>
              <w:jc w:val="center"/>
              <w:rPr>
                <w:color w:val="000000" w:themeColor="text1"/>
              </w:rPr>
            </w:pPr>
            <w:r w:rsidRPr="00CA6AF2">
              <w:rPr>
                <w:color w:val="000000" w:themeColor="text1"/>
              </w:rPr>
              <w:t>2027-03-</w:t>
            </w:r>
            <w:r w:rsidR="00550557" w:rsidRPr="00CA6AF2">
              <w:rPr>
                <w:color w:val="000000" w:themeColor="text1"/>
              </w:rPr>
              <w:t>22</w:t>
            </w:r>
          </w:p>
        </w:tc>
        <w:tc>
          <w:tcPr>
            <w:tcW w:w="3489" w:type="dxa"/>
          </w:tcPr>
          <w:p w14:paraId="6C893D92" w14:textId="2ABD769F" w:rsidR="005674B1" w:rsidRPr="00CA6AF2" w:rsidRDefault="005674B1" w:rsidP="00C8279C">
            <w:pPr>
              <w:spacing w:after="0" w:line="240" w:lineRule="auto"/>
              <w:jc w:val="center"/>
              <w:rPr>
                <w:color w:val="000000" w:themeColor="text1"/>
              </w:rPr>
            </w:pPr>
            <w:r w:rsidRPr="00CA6AF2">
              <w:rPr>
                <w:color w:val="000000" w:themeColor="text1"/>
              </w:rPr>
              <w:t>2027-0</w:t>
            </w:r>
            <w:r w:rsidR="00550557" w:rsidRPr="00CA6AF2">
              <w:rPr>
                <w:color w:val="000000" w:themeColor="text1"/>
              </w:rPr>
              <w:t>3</w:t>
            </w:r>
            <w:r w:rsidRPr="00CA6AF2">
              <w:rPr>
                <w:color w:val="000000" w:themeColor="text1"/>
              </w:rPr>
              <w:t>-</w:t>
            </w:r>
            <w:r w:rsidR="00550557" w:rsidRPr="00CA6AF2">
              <w:rPr>
                <w:color w:val="000000" w:themeColor="text1"/>
              </w:rPr>
              <w:t>28</w:t>
            </w:r>
          </w:p>
        </w:tc>
      </w:tr>
      <w:tr w:rsidR="005674B1" w:rsidRPr="00CA6AF2" w14:paraId="19F5FA8C" w14:textId="77777777" w:rsidTr="004140F1">
        <w:trPr>
          <w:trHeight w:val="109"/>
          <w:jc w:val="center"/>
        </w:trPr>
        <w:tc>
          <w:tcPr>
            <w:tcW w:w="4380" w:type="dxa"/>
          </w:tcPr>
          <w:p w14:paraId="304825D4" w14:textId="77777777" w:rsidR="005674B1" w:rsidRPr="00CA6AF2" w:rsidRDefault="005674B1" w:rsidP="00C8279C">
            <w:pPr>
              <w:spacing w:after="0" w:line="240" w:lineRule="auto"/>
              <w:rPr>
                <w:color w:val="000000" w:themeColor="text1"/>
              </w:rPr>
            </w:pPr>
            <w:r w:rsidRPr="00CA6AF2">
              <w:rPr>
                <w:color w:val="000000" w:themeColor="text1"/>
              </w:rPr>
              <w:t xml:space="preserve">Vasaros </w:t>
            </w:r>
          </w:p>
        </w:tc>
        <w:tc>
          <w:tcPr>
            <w:tcW w:w="1781" w:type="dxa"/>
          </w:tcPr>
          <w:p w14:paraId="5ADFF601" w14:textId="77777777" w:rsidR="005674B1" w:rsidRPr="00CA6AF2" w:rsidRDefault="005674B1" w:rsidP="00C8279C">
            <w:pPr>
              <w:spacing w:after="0" w:line="240" w:lineRule="auto"/>
              <w:jc w:val="center"/>
              <w:rPr>
                <w:color w:val="000000" w:themeColor="text1"/>
              </w:rPr>
            </w:pPr>
            <w:r w:rsidRPr="00CA6AF2">
              <w:rPr>
                <w:color w:val="000000" w:themeColor="text1"/>
              </w:rPr>
              <w:t>2027-06-07</w:t>
            </w:r>
          </w:p>
        </w:tc>
        <w:tc>
          <w:tcPr>
            <w:tcW w:w="3489" w:type="dxa"/>
          </w:tcPr>
          <w:p w14:paraId="5CED62D9" w14:textId="75F2B080" w:rsidR="005674B1" w:rsidRPr="00CA6AF2" w:rsidRDefault="005674B1" w:rsidP="00C8279C">
            <w:pPr>
              <w:spacing w:after="0" w:line="240" w:lineRule="auto"/>
              <w:jc w:val="center"/>
              <w:rPr>
                <w:color w:val="000000" w:themeColor="text1"/>
              </w:rPr>
            </w:pPr>
            <w:r w:rsidRPr="00CA6AF2">
              <w:rPr>
                <w:color w:val="000000" w:themeColor="text1"/>
              </w:rPr>
              <w:t>2027-08-31</w:t>
            </w:r>
          </w:p>
        </w:tc>
      </w:tr>
    </w:tbl>
    <w:p w14:paraId="3EAEAE76" w14:textId="77777777" w:rsidR="00A12E80" w:rsidRPr="00CA6AF2" w:rsidRDefault="00A12E80" w:rsidP="00C8279C">
      <w:pPr>
        <w:pStyle w:val="ListParagraph"/>
        <w:tabs>
          <w:tab w:val="left" w:pos="1134"/>
        </w:tabs>
        <w:spacing w:after="0" w:line="240" w:lineRule="auto"/>
        <w:ind w:left="567"/>
        <w:rPr>
          <w:color w:val="000000" w:themeColor="text1"/>
          <w:sz w:val="16"/>
          <w:szCs w:val="16"/>
        </w:rPr>
      </w:pPr>
    </w:p>
    <w:p w14:paraId="3D7D1862" w14:textId="1F27387C" w:rsidR="005674B1" w:rsidRPr="00CA6AF2" w:rsidRDefault="005674B1" w:rsidP="00C8279C">
      <w:pPr>
        <w:pStyle w:val="ListParagraph"/>
        <w:numPr>
          <w:ilvl w:val="1"/>
          <w:numId w:val="1"/>
        </w:numPr>
        <w:tabs>
          <w:tab w:val="left" w:pos="1134"/>
        </w:tabs>
        <w:spacing w:after="0" w:line="240" w:lineRule="auto"/>
        <w:ind w:left="0" w:firstLine="567"/>
        <w:rPr>
          <w:color w:val="000000" w:themeColor="text1"/>
        </w:rPr>
      </w:pPr>
      <w:r w:rsidRPr="00CA6AF2">
        <w:rPr>
          <w:color w:val="000000" w:themeColor="text1"/>
        </w:rPr>
        <w:t>Pusmečių datos:</w:t>
      </w:r>
    </w:p>
    <w:tbl>
      <w:tblPr>
        <w:tblStyle w:val="a4"/>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9"/>
        <w:gridCol w:w="2080"/>
        <w:gridCol w:w="3620"/>
      </w:tblGrid>
      <w:tr w:rsidR="00CA6AF2" w:rsidRPr="00CA6AF2" w14:paraId="5740CC22" w14:textId="77777777" w:rsidTr="00C3156F">
        <w:trPr>
          <w:trHeight w:val="107"/>
          <w:jc w:val="center"/>
        </w:trPr>
        <w:tc>
          <w:tcPr>
            <w:tcW w:w="3939" w:type="dxa"/>
            <w:vAlign w:val="center"/>
          </w:tcPr>
          <w:p w14:paraId="06EEB8A2" w14:textId="77777777" w:rsidR="004F7A4D" w:rsidRPr="00CA6AF2" w:rsidRDefault="004F7A4D" w:rsidP="00C8279C">
            <w:pPr>
              <w:spacing w:after="0" w:line="240" w:lineRule="auto"/>
              <w:jc w:val="center"/>
              <w:rPr>
                <w:b/>
                <w:bCs/>
                <w:color w:val="000000" w:themeColor="text1"/>
              </w:rPr>
            </w:pPr>
            <w:r w:rsidRPr="00CA6AF2">
              <w:rPr>
                <w:b/>
                <w:bCs/>
                <w:color w:val="000000" w:themeColor="text1"/>
              </w:rPr>
              <w:t>Pusmečiai</w:t>
            </w:r>
          </w:p>
        </w:tc>
        <w:tc>
          <w:tcPr>
            <w:tcW w:w="2080" w:type="dxa"/>
            <w:vAlign w:val="center"/>
          </w:tcPr>
          <w:p w14:paraId="0F2DC7D7" w14:textId="77777777" w:rsidR="004F7A4D" w:rsidRPr="00CA6AF2" w:rsidRDefault="004F7A4D" w:rsidP="00C8279C">
            <w:pPr>
              <w:spacing w:after="0" w:line="240" w:lineRule="auto"/>
              <w:jc w:val="center"/>
              <w:rPr>
                <w:b/>
                <w:bCs/>
                <w:color w:val="000000" w:themeColor="text1"/>
              </w:rPr>
            </w:pPr>
            <w:r w:rsidRPr="00CA6AF2">
              <w:rPr>
                <w:b/>
                <w:bCs/>
                <w:color w:val="000000" w:themeColor="text1"/>
              </w:rPr>
              <w:t>Pusmečio pradžia</w:t>
            </w:r>
          </w:p>
        </w:tc>
        <w:tc>
          <w:tcPr>
            <w:tcW w:w="3620" w:type="dxa"/>
            <w:vAlign w:val="center"/>
          </w:tcPr>
          <w:p w14:paraId="6A58444A" w14:textId="77777777" w:rsidR="004F7A4D" w:rsidRPr="00CA6AF2" w:rsidRDefault="004F7A4D" w:rsidP="00C8279C">
            <w:pPr>
              <w:spacing w:after="0" w:line="240" w:lineRule="auto"/>
              <w:jc w:val="center"/>
              <w:rPr>
                <w:b/>
                <w:bCs/>
                <w:color w:val="000000" w:themeColor="text1"/>
              </w:rPr>
            </w:pPr>
            <w:r w:rsidRPr="00CA6AF2">
              <w:rPr>
                <w:b/>
                <w:bCs/>
                <w:color w:val="000000" w:themeColor="text1"/>
              </w:rPr>
              <w:t>Pusmečio pabaiga</w:t>
            </w:r>
          </w:p>
        </w:tc>
      </w:tr>
      <w:tr w:rsidR="00CA6AF2" w:rsidRPr="00CA6AF2" w14:paraId="487E9CB2" w14:textId="77777777" w:rsidTr="00C3156F">
        <w:trPr>
          <w:trHeight w:val="109"/>
          <w:jc w:val="center"/>
        </w:trPr>
        <w:tc>
          <w:tcPr>
            <w:tcW w:w="3939" w:type="dxa"/>
          </w:tcPr>
          <w:p w14:paraId="6BE41ADA" w14:textId="77777777" w:rsidR="004F7A4D" w:rsidRPr="00CA6AF2" w:rsidRDefault="004F7A4D" w:rsidP="00C8279C">
            <w:pPr>
              <w:spacing w:after="0" w:line="240" w:lineRule="auto"/>
              <w:rPr>
                <w:color w:val="000000" w:themeColor="text1"/>
              </w:rPr>
            </w:pPr>
            <w:r w:rsidRPr="00CA6AF2">
              <w:rPr>
                <w:color w:val="000000" w:themeColor="text1"/>
              </w:rPr>
              <w:t xml:space="preserve">I pusmetis </w:t>
            </w:r>
          </w:p>
        </w:tc>
        <w:tc>
          <w:tcPr>
            <w:tcW w:w="2080" w:type="dxa"/>
          </w:tcPr>
          <w:p w14:paraId="28E7099E" w14:textId="77777777" w:rsidR="004F7A4D" w:rsidRPr="00CA6AF2" w:rsidRDefault="004F7A4D" w:rsidP="00C8279C">
            <w:pPr>
              <w:spacing w:after="0" w:line="240" w:lineRule="auto"/>
              <w:rPr>
                <w:color w:val="000000" w:themeColor="text1"/>
              </w:rPr>
            </w:pPr>
            <w:r w:rsidRPr="00CA6AF2">
              <w:rPr>
                <w:color w:val="000000" w:themeColor="text1"/>
              </w:rPr>
              <w:t xml:space="preserve">2026-09-01 </w:t>
            </w:r>
          </w:p>
        </w:tc>
        <w:tc>
          <w:tcPr>
            <w:tcW w:w="3620" w:type="dxa"/>
          </w:tcPr>
          <w:p w14:paraId="4268C5F2" w14:textId="77777777" w:rsidR="004F7A4D" w:rsidRPr="00CA6AF2" w:rsidRDefault="004F7A4D" w:rsidP="00C8279C">
            <w:pPr>
              <w:spacing w:after="0" w:line="240" w:lineRule="auto"/>
              <w:rPr>
                <w:color w:val="000000" w:themeColor="text1"/>
              </w:rPr>
            </w:pPr>
            <w:r w:rsidRPr="00CA6AF2">
              <w:rPr>
                <w:color w:val="000000" w:themeColor="text1"/>
              </w:rPr>
              <w:t xml:space="preserve">2027-01-29 </w:t>
            </w:r>
          </w:p>
        </w:tc>
      </w:tr>
      <w:tr w:rsidR="004F7A4D" w:rsidRPr="00CA6AF2" w14:paraId="5B45E156" w14:textId="77777777" w:rsidTr="00C3156F">
        <w:trPr>
          <w:trHeight w:val="109"/>
          <w:jc w:val="center"/>
        </w:trPr>
        <w:tc>
          <w:tcPr>
            <w:tcW w:w="3939" w:type="dxa"/>
          </w:tcPr>
          <w:p w14:paraId="3C4E32F4" w14:textId="77777777" w:rsidR="004F7A4D" w:rsidRPr="00CA6AF2" w:rsidRDefault="004F7A4D" w:rsidP="00C8279C">
            <w:pPr>
              <w:spacing w:after="0" w:line="240" w:lineRule="auto"/>
              <w:rPr>
                <w:color w:val="000000" w:themeColor="text1"/>
              </w:rPr>
            </w:pPr>
            <w:r w:rsidRPr="00CA6AF2">
              <w:rPr>
                <w:color w:val="000000" w:themeColor="text1"/>
              </w:rPr>
              <w:t xml:space="preserve">II pusmetis </w:t>
            </w:r>
          </w:p>
        </w:tc>
        <w:tc>
          <w:tcPr>
            <w:tcW w:w="2080" w:type="dxa"/>
          </w:tcPr>
          <w:p w14:paraId="1F058FC3" w14:textId="77777777" w:rsidR="004F7A4D" w:rsidRPr="00CA6AF2" w:rsidRDefault="004F7A4D" w:rsidP="00C8279C">
            <w:pPr>
              <w:spacing w:after="0" w:line="240" w:lineRule="auto"/>
              <w:rPr>
                <w:color w:val="000000" w:themeColor="text1"/>
              </w:rPr>
            </w:pPr>
            <w:r w:rsidRPr="00CA6AF2">
              <w:rPr>
                <w:color w:val="000000" w:themeColor="text1"/>
              </w:rPr>
              <w:t>2027-02-01</w:t>
            </w:r>
          </w:p>
        </w:tc>
        <w:tc>
          <w:tcPr>
            <w:tcW w:w="3620" w:type="dxa"/>
          </w:tcPr>
          <w:p w14:paraId="3368EC81" w14:textId="77777777" w:rsidR="004F7A4D" w:rsidRPr="00CA6AF2" w:rsidRDefault="004F7A4D" w:rsidP="00C8279C">
            <w:pPr>
              <w:pStyle w:val="ListParagraph"/>
              <w:numPr>
                <w:ilvl w:val="2"/>
                <w:numId w:val="19"/>
              </w:numPr>
              <w:spacing w:after="0" w:line="240" w:lineRule="auto"/>
              <w:rPr>
                <w:color w:val="000000" w:themeColor="text1"/>
              </w:rPr>
            </w:pPr>
          </w:p>
        </w:tc>
      </w:tr>
    </w:tbl>
    <w:p w14:paraId="798C244A" w14:textId="77777777" w:rsidR="004F7A4D" w:rsidRPr="00CA6AF2" w:rsidRDefault="004F7A4D" w:rsidP="00C8279C">
      <w:pPr>
        <w:tabs>
          <w:tab w:val="left" w:pos="1134"/>
        </w:tabs>
        <w:spacing w:after="0" w:line="240" w:lineRule="auto"/>
        <w:rPr>
          <w:color w:val="000000" w:themeColor="text1"/>
          <w:sz w:val="16"/>
          <w:szCs w:val="16"/>
        </w:rPr>
      </w:pPr>
    </w:p>
    <w:p w14:paraId="59BC4DCC" w14:textId="5EB0CAB5" w:rsidR="004F7A4D" w:rsidRPr="00CA6AF2" w:rsidRDefault="004F7A4D" w:rsidP="00D57077">
      <w:pPr>
        <w:pStyle w:val="ListParagraph"/>
        <w:numPr>
          <w:ilvl w:val="0"/>
          <w:numId w:val="1"/>
        </w:numPr>
        <w:tabs>
          <w:tab w:val="left" w:pos="1134"/>
        </w:tabs>
        <w:spacing w:after="0" w:line="240" w:lineRule="auto"/>
        <w:ind w:left="0" w:firstLine="567"/>
        <w:rPr>
          <w:color w:val="000000" w:themeColor="text1"/>
        </w:rPr>
      </w:pPr>
      <w:r w:rsidRPr="00CA6AF2">
        <w:rPr>
          <w:color w:val="000000" w:themeColor="text1"/>
        </w:rPr>
        <w:t>Ugdymas karantino, ekstremalios situacijos, ekstremalaus įvykio ar įvykio, keliančio pavojų mokinių sveikatai ir gyvybei, laikotarpiu (toliau – ypatingos aplinkybės) ar esant aplinkybėms mokykloje, dėl kurių ugdymo procesas negali būti organizuojamas kasdieniu</w:t>
      </w:r>
      <w:r w:rsidRPr="00CA6AF2">
        <w:rPr>
          <w:color w:val="000000" w:themeColor="text1"/>
          <w:highlight w:val="white"/>
        </w:rPr>
        <w:t xml:space="preserve"> mokymo proceso organizavimo</w:t>
      </w:r>
      <w:r w:rsidRPr="00CA6AF2">
        <w:rPr>
          <w:color w:val="000000" w:themeColor="text1"/>
        </w:rPr>
        <w:t xml:space="preserve"> būdu </w:t>
      </w:r>
      <w:r w:rsidRPr="00CA6AF2">
        <w:rPr>
          <w:color w:val="000000" w:themeColor="text1"/>
          <w:highlight w:val="white"/>
        </w:rPr>
        <w:t>(vyksta remonto darbai įstaigoje, esant ekstremaliai temperatūrai ir kt.),</w:t>
      </w:r>
      <w:r w:rsidRPr="00CA6AF2">
        <w:rPr>
          <w:color w:val="000000" w:themeColor="text1"/>
        </w:rPr>
        <w:t xml:space="preserve"> gali būti </w:t>
      </w:r>
      <w:r w:rsidRPr="00CA6AF2">
        <w:rPr>
          <w:color w:val="000000" w:themeColor="text1"/>
          <w:highlight w:val="white"/>
        </w:rPr>
        <w:t>koreguojamas arba laikinai stabdomas</w:t>
      </w:r>
      <w:r w:rsidR="00D17A3F" w:rsidRPr="00CA6AF2">
        <w:rPr>
          <w:color w:val="000000" w:themeColor="text1"/>
          <w:highlight w:val="white"/>
        </w:rPr>
        <w:t>, vadovaujantis 1 priedu</w:t>
      </w:r>
      <w:r w:rsidRPr="00CA6AF2">
        <w:rPr>
          <w:color w:val="000000" w:themeColor="text1"/>
          <w:highlight w:val="white"/>
        </w:rPr>
        <w:t xml:space="preserve">, arba organizuojamas nuotoliniu mokymo proceso organizavimo būdu </w:t>
      </w:r>
      <w:r w:rsidR="00D17A3F" w:rsidRPr="00CA6AF2">
        <w:rPr>
          <w:color w:val="000000" w:themeColor="text1"/>
        </w:rPr>
        <w:t xml:space="preserve">vadovaujantis </w:t>
      </w:r>
      <w:r w:rsidRPr="00CA6AF2">
        <w:rPr>
          <w:color w:val="000000" w:themeColor="text1"/>
        </w:rPr>
        <w:t>Vilniaus Vaduvos darželio-mokyklos ugdymo(-si) proceso organizavimo nuotoliniu būdu tvarkos aprašas, patvirtint</w:t>
      </w:r>
      <w:r w:rsidR="00D17A3F" w:rsidRPr="00CA6AF2">
        <w:rPr>
          <w:color w:val="000000" w:themeColor="text1"/>
        </w:rPr>
        <w:t>u</w:t>
      </w:r>
      <w:r w:rsidRPr="00CA6AF2">
        <w:rPr>
          <w:color w:val="000000" w:themeColor="text1"/>
        </w:rPr>
        <w:t xml:space="preserve"> Vilniaus Vaduvos darželio-mokyklos direktoriaus </w:t>
      </w:r>
      <w:bookmarkStart w:id="2" w:name="_Hlk201302972"/>
      <w:r w:rsidRPr="00CA6AF2">
        <w:rPr>
          <w:color w:val="000000" w:themeColor="text1"/>
        </w:rPr>
        <w:t>2020 m. lapkričio 26 d. įsakymu Nr. V-151</w:t>
      </w:r>
      <w:r w:rsidRPr="00CA6AF2">
        <w:rPr>
          <w:color w:val="000000" w:themeColor="text1"/>
          <w:highlight w:val="white"/>
        </w:rPr>
        <w:t>.</w:t>
      </w:r>
      <w:bookmarkEnd w:id="2"/>
    </w:p>
    <w:p w14:paraId="2325F3DC" w14:textId="77777777" w:rsidR="001756B3" w:rsidRPr="00CA6AF2" w:rsidRDefault="001756B3" w:rsidP="001756B3">
      <w:pPr>
        <w:pStyle w:val="ListParagraph"/>
        <w:tabs>
          <w:tab w:val="left" w:pos="1134"/>
        </w:tabs>
        <w:spacing w:after="0" w:line="240" w:lineRule="auto"/>
        <w:ind w:left="567"/>
        <w:rPr>
          <w:color w:val="000000" w:themeColor="text1"/>
          <w:sz w:val="16"/>
          <w:szCs w:val="16"/>
        </w:rPr>
      </w:pPr>
    </w:p>
    <w:p w14:paraId="6EEADDCC" w14:textId="2ECD7669" w:rsidR="005674B1" w:rsidRPr="00CA6AF2" w:rsidRDefault="003E6951" w:rsidP="00C8279C">
      <w:pPr>
        <w:pStyle w:val="Heading3"/>
        <w:rPr>
          <w:color w:val="000000" w:themeColor="text1"/>
          <w:szCs w:val="24"/>
        </w:rPr>
      </w:pPr>
      <w:r w:rsidRPr="00CA6AF2">
        <w:rPr>
          <w:color w:val="000000" w:themeColor="text1"/>
          <w:szCs w:val="24"/>
        </w:rPr>
        <w:t xml:space="preserve">ANTRASIS </w:t>
      </w:r>
      <w:r w:rsidR="005674B1" w:rsidRPr="00CA6AF2">
        <w:rPr>
          <w:color w:val="000000" w:themeColor="text1"/>
          <w:szCs w:val="24"/>
        </w:rPr>
        <w:t>SKIRSNIS</w:t>
      </w:r>
    </w:p>
    <w:p w14:paraId="131CF9CC" w14:textId="3F5D64A9" w:rsidR="00AB1651" w:rsidRPr="00CA6AF2" w:rsidRDefault="0073229C" w:rsidP="00D57077">
      <w:pPr>
        <w:pStyle w:val="Heading3"/>
        <w:rPr>
          <w:color w:val="000000" w:themeColor="text1"/>
          <w:szCs w:val="24"/>
        </w:rPr>
      </w:pPr>
      <w:r w:rsidRPr="00CA6AF2">
        <w:rPr>
          <w:color w:val="000000" w:themeColor="text1"/>
          <w:szCs w:val="24"/>
        </w:rPr>
        <w:t>MOKYKLOS</w:t>
      </w:r>
      <w:r w:rsidR="005674B1" w:rsidRPr="00CA6AF2">
        <w:rPr>
          <w:color w:val="000000" w:themeColor="text1"/>
          <w:szCs w:val="24"/>
        </w:rPr>
        <w:t xml:space="preserve"> UGDYMO PLANO ĮGYVENDINIMAS</w:t>
      </w:r>
    </w:p>
    <w:p w14:paraId="05009C2C" w14:textId="77777777" w:rsidR="001756B3" w:rsidRPr="00CA6AF2" w:rsidRDefault="001756B3" w:rsidP="001756B3">
      <w:pPr>
        <w:spacing w:after="0" w:line="240" w:lineRule="auto"/>
        <w:rPr>
          <w:color w:val="000000" w:themeColor="text1"/>
          <w:sz w:val="16"/>
          <w:szCs w:val="16"/>
        </w:rPr>
      </w:pPr>
    </w:p>
    <w:p w14:paraId="52DC9EBB" w14:textId="77777777" w:rsidR="00AB1651" w:rsidRPr="00CA6AF2" w:rsidRDefault="00F765DD"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Ugdymo procesui skirtas laikas per mokslo metus proporcingai skirstomas į trumpesnius mokymosi periodus</w:t>
      </w:r>
      <w:r w:rsidR="00AB1651" w:rsidRPr="00CA6AF2">
        <w:rPr>
          <w:color w:val="000000" w:themeColor="text1"/>
        </w:rPr>
        <w:t xml:space="preserve"> – </w:t>
      </w:r>
      <w:r w:rsidRPr="00CA6AF2">
        <w:rPr>
          <w:color w:val="000000" w:themeColor="text1"/>
        </w:rPr>
        <w:t>pusmečius.</w:t>
      </w:r>
    </w:p>
    <w:p w14:paraId="6CD5D4B6" w14:textId="77777777" w:rsidR="00AB1651" w:rsidRPr="00CA6AF2" w:rsidRDefault="0073229C"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Mokykla</w:t>
      </w:r>
      <w:r w:rsidR="00F765DD" w:rsidRPr="00CA6AF2">
        <w:rPr>
          <w:color w:val="000000" w:themeColor="text1"/>
        </w:rPr>
        <w:t xml:space="preserve"> dirba penkias dienas per savaitę. </w:t>
      </w:r>
    </w:p>
    <w:p w14:paraId="76D35E8B" w14:textId="77777777" w:rsidR="00AB1651" w:rsidRPr="00CA6AF2" w:rsidRDefault="00F765DD"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Pagrindinė ugdymo proceso organizavimo forma – pamoka.</w:t>
      </w:r>
    </w:p>
    <w:p w14:paraId="7F817DD5" w14:textId="77777777" w:rsidR="00AB1651" w:rsidRPr="00CA6AF2" w:rsidRDefault="00F765DD"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Pradinio ugdymo programai įgyvendinti pamokos trukmė 1 klasėje – 35 min., 2 – 4 klasėse – 45 min.</w:t>
      </w:r>
      <w:r w:rsidRPr="00CA6AF2">
        <w:rPr>
          <w:color w:val="000000" w:themeColor="text1"/>
          <w:highlight w:val="white"/>
        </w:rPr>
        <w:t xml:space="preserve"> </w:t>
      </w:r>
    </w:p>
    <w:p w14:paraId="4540412A" w14:textId="77777777" w:rsidR="00AB1651" w:rsidRPr="00CA6AF2" w:rsidRDefault="00F765DD"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 xml:space="preserve">Mokiniui mokymosi krūvis per savaitę yra paskirstomas proporcingai. </w:t>
      </w:r>
    </w:p>
    <w:p w14:paraId="6C437ABA" w14:textId="0D78F5E4" w:rsidR="00AB1651" w:rsidRPr="00CA6AF2" w:rsidRDefault="00F765DD"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 xml:space="preserve">Pamokos vyksta pagal pamokų tvarkaraštį, kuris skelbiamas </w:t>
      </w:r>
      <w:r w:rsidR="00D065E4" w:rsidRPr="00CA6AF2">
        <w:rPr>
          <w:color w:val="000000" w:themeColor="text1"/>
        </w:rPr>
        <w:t>m</w:t>
      </w:r>
      <w:r w:rsidR="00AB1651" w:rsidRPr="00CA6AF2">
        <w:rPr>
          <w:color w:val="000000" w:themeColor="text1"/>
        </w:rPr>
        <w:t>okyklos</w:t>
      </w:r>
      <w:r w:rsidRPr="00CA6AF2">
        <w:rPr>
          <w:color w:val="000000" w:themeColor="text1"/>
        </w:rPr>
        <w:t xml:space="preserve"> skelbimų lentoje</w:t>
      </w:r>
      <w:r w:rsidR="00C37812" w:rsidRPr="00CA6AF2">
        <w:rPr>
          <w:color w:val="000000" w:themeColor="text1"/>
        </w:rPr>
        <w:t xml:space="preserve"> ir</w:t>
      </w:r>
      <w:r w:rsidR="00AB1651" w:rsidRPr="00CA6AF2">
        <w:rPr>
          <w:color w:val="000000" w:themeColor="text1"/>
        </w:rPr>
        <w:t xml:space="preserve"> svetainėje</w:t>
      </w:r>
      <w:r w:rsidRPr="00CA6AF2">
        <w:rPr>
          <w:color w:val="000000" w:themeColor="text1"/>
        </w:rPr>
        <w:t>. Tvarkaraštis gali būti keičiamas</w:t>
      </w:r>
      <w:r w:rsidR="00C37812" w:rsidRPr="00CA6AF2">
        <w:rPr>
          <w:color w:val="000000" w:themeColor="text1"/>
        </w:rPr>
        <w:t xml:space="preserve">, </w:t>
      </w:r>
      <w:r w:rsidRPr="00CA6AF2">
        <w:rPr>
          <w:color w:val="000000" w:themeColor="text1"/>
        </w:rPr>
        <w:t>tikslinamas</w:t>
      </w:r>
      <w:r w:rsidR="00C37812" w:rsidRPr="00CA6AF2">
        <w:rPr>
          <w:color w:val="000000" w:themeColor="text1"/>
        </w:rPr>
        <w:t xml:space="preserve"> ar pertvarkomas</w:t>
      </w:r>
      <w:r w:rsidR="00FF0B9C" w:rsidRPr="00CA6AF2">
        <w:rPr>
          <w:color w:val="000000" w:themeColor="text1"/>
        </w:rPr>
        <w:t>, atsižvelgiant į ugdymo procesui keliamus reikalavimus</w:t>
      </w:r>
      <w:r w:rsidRPr="00CA6AF2">
        <w:rPr>
          <w:color w:val="000000" w:themeColor="text1"/>
        </w:rPr>
        <w:t xml:space="preserve">. </w:t>
      </w:r>
      <w:r w:rsidR="00FF0B9C" w:rsidRPr="00CA6AF2">
        <w:rPr>
          <w:color w:val="000000" w:themeColor="text1"/>
        </w:rPr>
        <w:t>Galimi pamokų tvarkaraščio pakeitimai dėl</w:t>
      </w:r>
      <w:r w:rsidRPr="00CA6AF2">
        <w:rPr>
          <w:color w:val="000000" w:themeColor="text1"/>
        </w:rPr>
        <w:t xml:space="preserve"> mokytojo ligos ar kitų aplinkybių. </w:t>
      </w:r>
    </w:p>
    <w:p w14:paraId="680F38FD" w14:textId="77777777" w:rsidR="00AB1651" w:rsidRPr="00CA6AF2" w:rsidRDefault="00F765DD"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Esant poreikiui pamokų tvarkaraštyje numatomos iš eilės, viena po kitos, dvi arba daugiau to paties dalyko pamokos nepažeidžiant nepertraukiamo mokymosi laiko, nustatyto Higienos norm</w:t>
      </w:r>
      <w:r w:rsidR="00AB1651" w:rsidRPr="00CA6AF2">
        <w:rPr>
          <w:color w:val="000000" w:themeColor="text1"/>
        </w:rPr>
        <w:t>ose</w:t>
      </w:r>
      <w:r w:rsidRPr="00CA6AF2">
        <w:rPr>
          <w:color w:val="000000" w:themeColor="text1"/>
        </w:rPr>
        <w:t>.</w:t>
      </w:r>
    </w:p>
    <w:p w14:paraId="144F5B2F" w14:textId="77777777" w:rsidR="00AB1651" w:rsidRPr="00CA6AF2" w:rsidRDefault="00F765DD"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Esant poreikiui ugdymo procesas gali būti skirstomas į įvairios nepertraukiamos trukmės ugdymo periodus, tačiau nepertraukiamo mokymosi trukmė neturi būti ilgesnė kaip 90 min.</w:t>
      </w:r>
      <w:r w:rsidR="00AB1651" w:rsidRPr="00CA6AF2">
        <w:rPr>
          <w:color w:val="000000" w:themeColor="text1"/>
        </w:rPr>
        <w:t>:</w:t>
      </w:r>
      <w:r w:rsidRPr="00CA6AF2">
        <w:rPr>
          <w:color w:val="000000" w:themeColor="text1"/>
        </w:rPr>
        <w:t xml:space="preserve"> numatomos pertraukos, skirtos mokinių poilsiui. </w:t>
      </w:r>
      <w:r w:rsidR="00963220" w:rsidRPr="00CA6AF2">
        <w:rPr>
          <w:color w:val="000000" w:themeColor="text1"/>
        </w:rPr>
        <w:t>Trys</w:t>
      </w:r>
      <w:r w:rsidRPr="00CA6AF2">
        <w:rPr>
          <w:color w:val="000000" w:themeColor="text1"/>
        </w:rPr>
        <w:t xml:space="preserve"> pertraukos organizuojamos ne mažiau kaip </w:t>
      </w:r>
      <w:r w:rsidR="00AB1651" w:rsidRPr="00CA6AF2">
        <w:rPr>
          <w:color w:val="000000" w:themeColor="text1"/>
        </w:rPr>
        <w:t xml:space="preserve">po </w:t>
      </w:r>
      <w:r w:rsidRPr="00CA6AF2">
        <w:rPr>
          <w:color w:val="000000" w:themeColor="text1"/>
        </w:rPr>
        <w:t xml:space="preserve">20 min., </w:t>
      </w:r>
      <w:r w:rsidR="00963220" w:rsidRPr="00CA6AF2">
        <w:rPr>
          <w:color w:val="000000" w:themeColor="text1"/>
        </w:rPr>
        <w:t>viena</w:t>
      </w:r>
      <w:r w:rsidRPr="00CA6AF2">
        <w:rPr>
          <w:color w:val="000000" w:themeColor="text1"/>
        </w:rPr>
        <w:t xml:space="preserve"> – 1</w:t>
      </w:r>
      <w:r w:rsidR="00963220" w:rsidRPr="00CA6AF2">
        <w:rPr>
          <w:color w:val="000000" w:themeColor="text1"/>
        </w:rPr>
        <w:t>5</w:t>
      </w:r>
      <w:r w:rsidRPr="00CA6AF2">
        <w:rPr>
          <w:color w:val="000000" w:themeColor="text1"/>
        </w:rPr>
        <w:t xml:space="preserve"> min.</w:t>
      </w:r>
      <w:r w:rsidR="00963220" w:rsidRPr="00CA6AF2">
        <w:rPr>
          <w:color w:val="000000" w:themeColor="text1"/>
        </w:rPr>
        <w:t>, viena</w:t>
      </w:r>
      <w:r w:rsidR="00AB1651" w:rsidRPr="00CA6AF2">
        <w:rPr>
          <w:color w:val="000000" w:themeColor="text1"/>
        </w:rPr>
        <w:t xml:space="preserve"> – </w:t>
      </w:r>
      <w:r w:rsidR="00963220" w:rsidRPr="00CA6AF2">
        <w:rPr>
          <w:color w:val="000000" w:themeColor="text1"/>
        </w:rPr>
        <w:t>10 min</w:t>
      </w:r>
      <w:r w:rsidR="00D929D4" w:rsidRPr="00CA6AF2">
        <w:rPr>
          <w:color w:val="000000" w:themeColor="text1"/>
        </w:rPr>
        <w:t>.</w:t>
      </w:r>
      <w:r w:rsidRPr="00CA6AF2">
        <w:rPr>
          <w:color w:val="000000" w:themeColor="text1"/>
        </w:rPr>
        <w:t xml:space="preserve"> Visų pertraukų laikas sudaro ne mažiau kaip 1 val. per dieną.</w:t>
      </w:r>
    </w:p>
    <w:p w14:paraId="53CCDE52" w14:textId="273AE342" w:rsidR="00AB1651" w:rsidRPr="00CA6AF2" w:rsidRDefault="00FF0B9C" w:rsidP="00C8279C">
      <w:pPr>
        <w:pStyle w:val="ListParagraph"/>
        <w:numPr>
          <w:ilvl w:val="0"/>
          <w:numId w:val="3"/>
        </w:numPr>
        <w:tabs>
          <w:tab w:val="clear" w:pos="567"/>
          <w:tab w:val="left" w:pos="993"/>
        </w:tabs>
        <w:spacing w:after="0" w:line="240" w:lineRule="auto"/>
        <w:ind w:left="-142" w:firstLine="709"/>
        <w:rPr>
          <w:color w:val="000000" w:themeColor="text1"/>
        </w:rPr>
      </w:pPr>
      <w:r w:rsidRPr="00CA6AF2">
        <w:rPr>
          <w:color w:val="000000" w:themeColor="text1"/>
        </w:rPr>
        <w:t>1-4 klasių</w:t>
      </w:r>
      <w:r w:rsidR="00F765DD" w:rsidRPr="00CA6AF2">
        <w:rPr>
          <w:color w:val="000000" w:themeColor="text1"/>
        </w:rPr>
        <w:t xml:space="preserve"> pamokų laikas:</w:t>
      </w:r>
    </w:p>
    <w:tbl>
      <w:tblPr>
        <w:tblStyle w:val="TableGrid"/>
        <w:tblW w:w="9351" w:type="dxa"/>
        <w:tblInd w:w="137" w:type="dxa"/>
        <w:tblLook w:val="04A0" w:firstRow="1" w:lastRow="0" w:firstColumn="1" w:lastColumn="0" w:noHBand="0" w:noVBand="1"/>
      </w:tblPr>
      <w:tblGrid>
        <w:gridCol w:w="1554"/>
        <w:gridCol w:w="3079"/>
        <w:gridCol w:w="4718"/>
      </w:tblGrid>
      <w:tr w:rsidR="00CA6AF2" w:rsidRPr="00CA6AF2" w14:paraId="651CDED2" w14:textId="77777777" w:rsidTr="004140F1">
        <w:tc>
          <w:tcPr>
            <w:tcW w:w="1554" w:type="dxa"/>
          </w:tcPr>
          <w:p w14:paraId="0801ABE3" w14:textId="3261AABC" w:rsidR="00AB1651" w:rsidRPr="00CA6AF2" w:rsidRDefault="00AB1651" w:rsidP="00C8279C">
            <w:pPr>
              <w:pStyle w:val="ListParagraph"/>
              <w:tabs>
                <w:tab w:val="clear" w:pos="567"/>
                <w:tab w:val="left" w:pos="993"/>
              </w:tabs>
              <w:ind w:left="0"/>
              <w:rPr>
                <w:b/>
                <w:bCs/>
                <w:color w:val="000000" w:themeColor="text1"/>
              </w:rPr>
            </w:pPr>
            <w:r w:rsidRPr="00CA6AF2">
              <w:rPr>
                <w:b/>
                <w:bCs/>
                <w:color w:val="000000" w:themeColor="text1"/>
              </w:rPr>
              <w:t>Pamokos Nr.</w:t>
            </w:r>
          </w:p>
        </w:tc>
        <w:tc>
          <w:tcPr>
            <w:tcW w:w="3079" w:type="dxa"/>
          </w:tcPr>
          <w:p w14:paraId="432BDA16" w14:textId="4A0D6212" w:rsidR="00AB1651" w:rsidRPr="00CA6AF2" w:rsidRDefault="00AB1651" w:rsidP="00C8279C">
            <w:pPr>
              <w:pStyle w:val="ListParagraph"/>
              <w:tabs>
                <w:tab w:val="clear" w:pos="567"/>
                <w:tab w:val="left" w:pos="993"/>
              </w:tabs>
              <w:ind w:left="0"/>
              <w:jc w:val="center"/>
              <w:rPr>
                <w:b/>
                <w:bCs/>
                <w:color w:val="000000" w:themeColor="text1"/>
              </w:rPr>
            </w:pPr>
            <w:r w:rsidRPr="00CA6AF2">
              <w:rPr>
                <w:b/>
                <w:bCs/>
                <w:color w:val="000000" w:themeColor="text1"/>
              </w:rPr>
              <w:t>1 klasė</w:t>
            </w:r>
          </w:p>
        </w:tc>
        <w:tc>
          <w:tcPr>
            <w:tcW w:w="4718" w:type="dxa"/>
          </w:tcPr>
          <w:p w14:paraId="045A67CB" w14:textId="79C3311E" w:rsidR="00AB1651" w:rsidRPr="00CA6AF2" w:rsidRDefault="00AB1651" w:rsidP="00C8279C">
            <w:pPr>
              <w:pStyle w:val="ListParagraph"/>
              <w:tabs>
                <w:tab w:val="clear" w:pos="567"/>
                <w:tab w:val="left" w:pos="993"/>
              </w:tabs>
              <w:ind w:left="0"/>
              <w:jc w:val="center"/>
              <w:rPr>
                <w:b/>
                <w:bCs/>
                <w:color w:val="000000" w:themeColor="text1"/>
              </w:rPr>
            </w:pPr>
            <w:r w:rsidRPr="00CA6AF2">
              <w:rPr>
                <w:b/>
                <w:bCs/>
                <w:color w:val="000000" w:themeColor="text1"/>
              </w:rPr>
              <w:t>2-4 klasės</w:t>
            </w:r>
          </w:p>
        </w:tc>
      </w:tr>
      <w:tr w:rsidR="00CA6AF2" w:rsidRPr="00CA6AF2" w14:paraId="11FEFD81" w14:textId="77777777" w:rsidTr="004140F1">
        <w:tc>
          <w:tcPr>
            <w:tcW w:w="1554" w:type="dxa"/>
          </w:tcPr>
          <w:p w14:paraId="1F9D15F4" w14:textId="0E4889B1"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1</w:t>
            </w:r>
          </w:p>
        </w:tc>
        <w:tc>
          <w:tcPr>
            <w:tcW w:w="3079" w:type="dxa"/>
          </w:tcPr>
          <w:p w14:paraId="685FE830" w14:textId="2D7C3880"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8.00 – 8.35</w:t>
            </w:r>
          </w:p>
        </w:tc>
        <w:tc>
          <w:tcPr>
            <w:tcW w:w="4718" w:type="dxa"/>
          </w:tcPr>
          <w:p w14:paraId="425B5C45" w14:textId="6F7B3082"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8.00 – 8.45</w:t>
            </w:r>
          </w:p>
        </w:tc>
      </w:tr>
      <w:tr w:rsidR="00CA6AF2" w:rsidRPr="00CA6AF2" w14:paraId="1A40640C" w14:textId="77777777" w:rsidTr="004140F1">
        <w:tc>
          <w:tcPr>
            <w:tcW w:w="1554" w:type="dxa"/>
          </w:tcPr>
          <w:p w14:paraId="7E4FEC51" w14:textId="0FD7048D"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2</w:t>
            </w:r>
          </w:p>
        </w:tc>
        <w:tc>
          <w:tcPr>
            <w:tcW w:w="3079" w:type="dxa"/>
          </w:tcPr>
          <w:p w14:paraId="5B29D0F1" w14:textId="0A6C1344"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9.05 – 9.40</w:t>
            </w:r>
          </w:p>
        </w:tc>
        <w:tc>
          <w:tcPr>
            <w:tcW w:w="4718" w:type="dxa"/>
          </w:tcPr>
          <w:p w14:paraId="6E418E95" w14:textId="2D530992"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9.05 – 9.50</w:t>
            </w:r>
          </w:p>
        </w:tc>
      </w:tr>
      <w:tr w:rsidR="00CA6AF2" w:rsidRPr="00CA6AF2" w14:paraId="0AC5830B" w14:textId="77777777" w:rsidTr="004140F1">
        <w:tc>
          <w:tcPr>
            <w:tcW w:w="1554" w:type="dxa"/>
          </w:tcPr>
          <w:p w14:paraId="334AD3C3" w14:textId="4CC86D1C"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3</w:t>
            </w:r>
          </w:p>
        </w:tc>
        <w:tc>
          <w:tcPr>
            <w:tcW w:w="3079" w:type="dxa"/>
          </w:tcPr>
          <w:p w14:paraId="58AAAA8B" w14:textId="51C8771F"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10.10 – 10.45</w:t>
            </w:r>
          </w:p>
        </w:tc>
        <w:tc>
          <w:tcPr>
            <w:tcW w:w="4718" w:type="dxa"/>
          </w:tcPr>
          <w:p w14:paraId="265D7402" w14:textId="203B4683"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10.10 – 10.55</w:t>
            </w:r>
          </w:p>
        </w:tc>
      </w:tr>
      <w:tr w:rsidR="00CA6AF2" w:rsidRPr="00CA6AF2" w14:paraId="244507B2" w14:textId="77777777" w:rsidTr="004140F1">
        <w:tc>
          <w:tcPr>
            <w:tcW w:w="1554" w:type="dxa"/>
          </w:tcPr>
          <w:p w14:paraId="5640F737" w14:textId="400EAC5B"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4</w:t>
            </w:r>
          </w:p>
        </w:tc>
        <w:tc>
          <w:tcPr>
            <w:tcW w:w="3079" w:type="dxa"/>
          </w:tcPr>
          <w:p w14:paraId="1558D7FE" w14:textId="06D7261E"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11.05 – 11.40</w:t>
            </w:r>
          </w:p>
        </w:tc>
        <w:tc>
          <w:tcPr>
            <w:tcW w:w="4718" w:type="dxa"/>
          </w:tcPr>
          <w:p w14:paraId="0C62EB0A" w14:textId="5FE30887"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11.05 –</w:t>
            </w:r>
            <w:r w:rsidR="00C10D21" w:rsidRPr="00CA6AF2">
              <w:rPr>
                <w:color w:val="000000" w:themeColor="text1"/>
              </w:rPr>
              <w:t xml:space="preserve"> </w:t>
            </w:r>
            <w:r w:rsidRPr="00CA6AF2">
              <w:rPr>
                <w:color w:val="000000" w:themeColor="text1"/>
              </w:rPr>
              <w:t>11</w:t>
            </w:r>
            <w:r w:rsidR="00C10D21" w:rsidRPr="00CA6AF2">
              <w:rPr>
                <w:color w:val="000000" w:themeColor="text1"/>
              </w:rPr>
              <w:t>.</w:t>
            </w:r>
            <w:r w:rsidRPr="00CA6AF2">
              <w:rPr>
                <w:color w:val="000000" w:themeColor="text1"/>
              </w:rPr>
              <w:t>50</w:t>
            </w:r>
          </w:p>
        </w:tc>
      </w:tr>
      <w:tr w:rsidR="00CA6AF2" w:rsidRPr="00CA6AF2" w14:paraId="16DA3A5D" w14:textId="77777777" w:rsidTr="004140F1">
        <w:tc>
          <w:tcPr>
            <w:tcW w:w="1554" w:type="dxa"/>
          </w:tcPr>
          <w:p w14:paraId="0744F69C" w14:textId="057A7018"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5</w:t>
            </w:r>
          </w:p>
        </w:tc>
        <w:tc>
          <w:tcPr>
            <w:tcW w:w="3079" w:type="dxa"/>
          </w:tcPr>
          <w:p w14:paraId="7BB561F6" w14:textId="04019B58"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 xml:space="preserve">12.10 </w:t>
            </w:r>
            <w:bookmarkStart w:id="3" w:name="_Hlk201231237"/>
            <w:r w:rsidRPr="00CA6AF2">
              <w:rPr>
                <w:color w:val="000000" w:themeColor="text1"/>
              </w:rPr>
              <w:t xml:space="preserve">– </w:t>
            </w:r>
            <w:bookmarkEnd w:id="3"/>
            <w:r w:rsidRPr="00CA6AF2">
              <w:rPr>
                <w:color w:val="000000" w:themeColor="text1"/>
              </w:rPr>
              <w:t>12.45</w:t>
            </w:r>
          </w:p>
        </w:tc>
        <w:tc>
          <w:tcPr>
            <w:tcW w:w="4718" w:type="dxa"/>
          </w:tcPr>
          <w:p w14:paraId="787C0968" w14:textId="09C1809D"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12.10 – 12.55</w:t>
            </w:r>
          </w:p>
        </w:tc>
      </w:tr>
      <w:tr w:rsidR="00AB1651" w:rsidRPr="00CA6AF2" w14:paraId="206485D1" w14:textId="77777777" w:rsidTr="004140F1">
        <w:tc>
          <w:tcPr>
            <w:tcW w:w="1554" w:type="dxa"/>
          </w:tcPr>
          <w:p w14:paraId="095533B6" w14:textId="0C55D669" w:rsidR="00AB1651" w:rsidRPr="00CA6AF2" w:rsidRDefault="00C37812" w:rsidP="00C8279C">
            <w:pPr>
              <w:pStyle w:val="ListParagraph"/>
              <w:tabs>
                <w:tab w:val="clear" w:pos="567"/>
                <w:tab w:val="left" w:pos="993"/>
              </w:tabs>
              <w:ind w:left="0"/>
              <w:jc w:val="center"/>
              <w:rPr>
                <w:color w:val="000000" w:themeColor="text1"/>
              </w:rPr>
            </w:pPr>
            <w:r w:rsidRPr="00CA6AF2">
              <w:rPr>
                <w:color w:val="000000" w:themeColor="text1"/>
              </w:rPr>
              <w:t>6</w:t>
            </w:r>
          </w:p>
        </w:tc>
        <w:tc>
          <w:tcPr>
            <w:tcW w:w="3079" w:type="dxa"/>
          </w:tcPr>
          <w:p w14:paraId="24AD7189" w14:textId="7FE50829" w:rsidR="00AB1651" w:rsidRPr="00CA6AF2" w:rsidRDefault="00AB1651" w:rsidP="00C8279C">
            <w:pPr>
              <w:pStyle w:val="ListParagraph"/>
              <w:tabs>
                <w:tab w:val="clear" w:pos="567"/>
                <w:tab w:val="left" w:pos="993"/>
              </w:tabs>
              <w:ind w:left="0"/>
              <w:jc w:val="center"/>
              <w:rPr>
                <w:color w:val="000000" w:themeColor="text1"/>
              </w:rPr>
            </w:pPr>
            <w:r w:rsidRPr="00CA6AF2">
              <w:rPr>
                <w:color w:val="000000" w:themeColor="text1"/>
              </w:rPr>
              <w:t>13.10 – 13.45</w:t>
            </w:r>
          </w:p>
        </w:tc>
        <w:tc>
          <w:tcPr>
            <w:tcW w:w="4718" w:type="dxa"/>
          </w:tcPr>
          <w:p w14:paraId="2CE952E3" w14:textId="23CAFA90" w:rsidR="00AB1651" w:rsidRPr="00CA6AF2" w:rsidRDefault="00C10D21" w:rsidP="00C8279C">
            <w:pPr>
              <w:pStyle w:val="ListParagraph"/>
              <w:numPr>
                <w:ilvl w:val="1"/>
                <w:numId w:val="14"/>
              </w:numPr>
              <w:tabs>
                <w:tab w:val="clear" w:pos="567"/>
                <w:tab w:val="left" w:pos="993"/>
              </w:tabs>
              <w:jc w:val="center"/>
              <w:rPr>
                <w:color w:val="000000" w:themeColor="text1"/>
              </w:rPr>
            </w:pPr>
            <w:r w:rsidRPr="00CA6AF2">
              <w:rPr>
                <w:color w:val="000000" w:themeColor="text1"/>
              </w:rPr>
              <w:t xml:space="preserve"> </w:t>
            </w:r>
            <w:r w:rsidR="00AB1651" w:rsidRPr="00CA6AF2">
              <w:rPr>
                <w:color w:val="000000" w:themeColor="text1"/>
              </w:rPr>
              <w:t>– 13.55</w:t>
            </w:r>
          </w:p>
        </w:tc>
      </w:tr>
    </w:tbl>
    <w:p w14:paraId="50BC513B" w14:textId="2B346316" w:rsidR="00AB1651" w:rsidRPr="00CA6AF2" w:rsidRDefault="00AB1651" w:rsidP="00C8279C">
      <w:pPr>
        <w:pStyle w:val="ListParagraph"/>
        <w:tabs>
          <w:tab w:val="clear" w:pos="567"/>
          <w:tab w:val="left" w:pos="993"/>
        </w:tabs>
        <w:spacing w:after="0" w:line="240" w:lineRule="auto"/>
        <w:ind w:left="567"/>
        <w:rPr>
          <w:color w:val="000000" w:themeColor="text1"/>
          <w:sz w:val="16"/>
          <w:szCs w:val="16"/>
        </w:rPr>
      </w:pPr>
    </w:p>
    <w:p w14:paraId="581468D3" w14:textId="77777777" w:rsidR="00C37812" w:rsidRPr="00CA6AF2" w:rsidRDefault="00B97FD9" w:rsidP="00C8279C">
      <w:pPr>
        <w:pStyle w:val="ListParagraph"/>
        <w:numPr>
          <w:ilvl w:val="0"/>
          <w:numId w:val="4"/>
        </w:numPr>
        <w:tabs>
          <w:tab w:val="clear" w:pos="567"/>
          <w:tab w:val="left" w:pos="993"/>
        </w:tabs>
        <w:spacing w:after="0" w:line="240" w:lineRule="auto"/>
        <w:ind w:left="0" w:firstLine="567"/>
        <w:rPr>
          <w:color w:val="000000" w:themeColor="text1"/>
        </w:rPr>
      </w:pPr>
      <w:r w:rsidRPr="00CA6AF2">
        <w:rPr>
          <w:color w:val="000000" w:themeColor="text1"/>
        </w:rPr>
        <w:t xml:space="preserve">Pamokų laikas, direktoriaus įsakymu, gali būti trumpinamas šventinių, metodinių renginių ir posėdžių dienomis bei neatitinkant sanitarinių ir </w:t>
      </w:r>
      <w:r w:rsidR="00C37812" w:rsidRPr="00CA6AF2">
        <w:rPr>
          <w:color w:val="000000" w:themeColor="text1"/>
        </w:rPr>
        <w:t>H</w:t>
      </w:r>
      <w:r w:rsidRPr="00CA6AF2">
        <w:rPr>
          <w:color w:val="000000" w:themeColor="text1"/>
        </w:rPr>
        <w:t xml:space="preserve">igienos </w:t>
      </w:r>
      <w:r w:rsidR="00C37812" w:rsidRPr="00CA6AF2">
        <w:rPr>
          <w:color w:val="000000" w:themeColor="text1"/>
        </w:rPr>
        <w:t xml:space="preserve">normų </w:t>
      </w:r>
      <w:r w:rsidRPr="00CA6AF2">
        <w:rPr>
          <w:color w:val="000000" w:themeColor="text1"/>
        </w:rPr>
        <w:t>reikalavim</w:t>
      </w:r>
      <w:r w:rsidR="00C37812" w:rsidRPr="00CA6AF2">
        <w:rPr>
          <w:color w:val="000000" w:themeColor="text1"/>
        </w:rPr>
        <w:t>ams</w:t>
      </w:r>
      <w:r w:rsidRPr="00CA6AF2">
        <w:rPr>
          <w:color w:val="000000" w:themeColor="text1"/>
        </w:rPr>
        <w:t xml:space="preserve"> patalpose (pvz.: aukšta oro temperatūra ir </w:t>
      </w:r>
      <w:r w:rsidR="00C37812" w:rsidRPr="00CA6AF2">
        <w:rPr>
          <w:color w:val="000000" w:themeColor="text1"/>
        </w:rPr>
        <w:t>kt</w:t>
      </w:r>
      <w:r w:rsidRPr="00CA6AF2">
        <w:rPr>
          <w:color w:val="000000" w:themeColor="text1"/>
        </w:rPr>
        <w:t>.).</w:t>
      </w:r>
    </w:p>
    <w:p w14:paraId="7572B18E" w14:textId="1FFC969D" w:rsidR="00FF0B9C" w:rsidRPr="00CA6AF2" w:rsidRDefault="00FF0B9C" w:rsidP="00C8279C">
      <w:pPr>
        <w:pStyle w:val="ListParagraph"/>
        <w:numPr>
          <w:ilvl w:val="0"/>
          <w:numId w:val="4"/>
        </w:numPr>
        <w:tabs>
          <w:tab w:val="clear" w:pos="567"/>
          <w:tab w:val="left" w:pos="993"/>
        </w:tabs>
        <w:spacing w:after="0" w:line="240" w:lineRule="auto"/>
        <w:ind w:left="0" w:firstLine="567"/>
        <w:rPr>
          <w:color w:val="000000" w:themeColor="text1"/>
        </w:rPr>
      </w:pPr>
      <w:r w:rsidRPr="00CA6AF2">
        <w:rPr>
          <w:color w:val="000000" w:themeColor="text1"/>
        </w:rPr>
        <w:t xml:space="preserve">Mokykla užtikrina, kad per mokslo metus ugdymo procese būtų organizuojamas </w:t>
      </w:r>
      <w:r w:rsidR="007A443F" w:rsidRPr="00CA6AF2">
        <w:rPr>
          <w:color w:val="000000" w:themeColor="text1"/>
        </w:rPr>
        <w:t>Ugdymo plane</w:t>
      </w:r>
      <w:r w:rsidRPr="00CA6AF2">
        <w:rPr>
          <w:color w:val="000000" w:themeColor="text1"/>
        </w:rPr>
        <w:t xml:space="preserve"> nustatytas pamokų skaičius. </w:t>
      </w:r>
    </w:p>
    <w:p w14:paraId="04B3FD42" w14:textId="23184D66" w:rsidR="00B97FD9" w:rsidRPr="00CA6AF2" w:rsidRDefault="00D929D4" w:rsidP="00C8279C">
      <w:pPr>
        <w:pStyle w:val="ListParagraph"/>
        <w:numPr>
          <w:ilvl w:val="0"/>
          <w:numId w:val="4"/>
        </w:numPr>
        <w:tabs>
          <w:tab w:val="clear" w:pos="567"/>
          <w:tab w:val="left" w:pos="993"/>
        </w:tabs>
        <w:spacing w:after="0" w:line="240" w:lineRule="auto"/>
        <w:ind w:left="0" w:firstLine="567"/>
        <w:rPr>
          <w:color w:val="000000" w:themeColor="text1"/>
        </w:rPr>
      </w:pPr>
      <w:r w:rsidRPr="00CA6AF2">
        <w:rPr>
          <w:color w:val="000000" w:themeColor="text1"/>
        </w:rPr>
        <w:lastRenderedPageBreak/>
        <w:t>Mokykl</w:t>
      </w:r>
      <w:r w:rsidR="00F765DD" w:rsidRPr="00CA6AF2">
        <w:rPr>
          <w:color w:val="000000" w:themeColor="text1"/>
        </w:rPr>
        <w:t xml:space="preserve">oje vykdoma pažintinė, kultūrinė, meninė, kūrybinė veikla yra sudėtinė ugdymo proceso veiklos dalis. Ši veikla siejama su </w:t>
      </w:r>
      <w:r w:rsidR="00D065E4" w:rsidRPr="00CA6AF2">
        <w:rPr>
          <w:color w:val="000000" w:themeColor="text1"/>
        </w:rPr>
        <w:t>m</w:t>
      </w:r>
      <w:r w:rsidR="00224BAD" w:rsidRPr="00CA6AF2">
        <w:rPr>
          <w:color w:val="000000" w:themeColor="text1"/>
        </w:rPr>
        <w:t>okyklos</w:t>
      </w:r>
      <w:r w:rsidR="00F765DD" w:rsidRPr="00CA6AF2">
        <w:rPr>
          <w:color w:val="000000" w:themeColor="text1"/>
        </w:rPr>
        <w:t xml:space="preserve"> ugdymo tikslais, mokinių mokymosi </w:t>
      </w:r>
      <w:r w:rsidR="00857739" w:rsidRPr="00CA6AF2">
        <w:rPr>
          <w:color w:val="000000" w:themeColor="text1"/>
        </w:rPr>
        <w:t xml:space="preserve">pasiekimais ir </w:t>
      </w:r>
      <w:r w:rsidR="00F765DD" w:rsidRPr="00CA6AF2">
        <w:rPr>
          <w:color w:val="000000" w:themeColor="text1"/>
        </w:rPr>
        <w:t>poreikiais</w:t>
      </w:r>
      <w:r w:rsidR="00EB4B54" w:rsidRPr="00CA6AF2">
        <w:rPr>
          <w:color w:val="000000" w:themeColor="text1"/>
        </w:rPr>
        <w:t xml:space="preserve"> ir </w:t>
      </w:r>
      <w:r w:rsidR="00F765DD" w:rsidRPr="00CA6AF2">
        <w:rPr>
          <w:color w:val="000000" w:themeColor="text1"/>
        </w:rPr>
        <w:t xml:space="preserve">organizuojama nuosekliai per visus mokslo metus </w:t>
      </w:r>
      <w:r w:rsidR="00D065E4" w:rsidRPr="00CA6AF2">
        <w:rPr>
          <w:color w:val="000000" w:themeColor="text1"/>
        </w:rPr>
        <w:t>m</w:t>
      </w:r>
      <w:r w:rsidR="00857739" w:rsidRPr="00CA6AF2">
        <w:rPr>
          <w:color w:val="000000" w:themeColor="text1"/>
        </w:rPr>
        <w:t xml:space="preserve">okykloje ir </w:t>
      </w:r>
      <w:r w:rsidR="00F765DD" w:rsidRPr="00CA6AF2">
        <w:rPr>
          <w:color w:val="000000" w:themeColor="text1"/>
        </w:rPr>
        <w:t xml:space="preserve">įvairiose </w:t>
      </w:r>
      <w:r w:rsidR="00857739" w:rsidRPr="00CA6AF2">
        <w:rPr>
          <w:color w:val="000000" w:themeColor="text1"/>
        </w:rPr>
        <w:t xml:space="preserve">kitose </w:t>
      </w:r>
      <w:r w:rsidR="00F765DD" w:rsidRPr="00CA6AF2">
        <w:rPr>
          <w:color w:val="000000" w:themeColor="text1"/>
        </w:rPr>
        <w:t>mokymosi aplinkose</w:t>
      </w:r>
      <w:r w:rsidR="00857739" w:rsidRPr="00CA6AF2">
        <w:rPr>
          <w:color w:val="000000" w:themeColor="text1"/>
        </w:rPr>
        <w:t>:</w:t>
      </w:r>
      <w:r w:rsidR="00F765DD" w:rsidRPr="00CA6AF2">
        <w:rPr>
          <w:color w:val="000000" w:themeColor="text1"/>
        </w:rPr>
        <w:t xml:space="preserve"> muziejuose, </w:t>
      </w:r>
      <w:r w:rsidR="00857739" w:rsidRPr="00CA6AF2">
        <w:rPr>
          <w:color w:val="000000" w:themeColor="text1"/>
        </w:rPr>
        <w:t xml:space="preserve">galerijose, parkuose, </w:t>
      </w:r>
      <w:r w:rsidR="00F765DD" w:rsidRPr="00CA6AF2">
        <w:rPr>
          <w:color w:val="000000" w:themeColor="text1"/>
        </w:rPr>
        <w:t xml:space="preserve">atviros prieigos centruose, virtualiose </w:t>
      </w:r>
      <w:r w:rsidR="00857739" w:rsidRPr="00CA6AF2">
        <w:rPr>
          <w:color w:val="000000" w:themeColor="text1"/>
        </w:rPr>
        <w:t xml:space="preserve">ar kitose mokymuisi tinkamose aplinkose. Mokykloje organizuojamos veiklos, projektai, </w:t>
      </w:r>
      <w:r w:rsidR="00B97FD9" w:rsidRPr="00CA6AF2">
        <w:rPr>
          <w:color w:val="000000" w:themeColor="text1"/>
        </w:rPr>
        <w:t>skatinan</w:t>
      </w:r>
      <w:r w:rsidR="00EB4B54" w:rsidRPr="00CA6AF2">
        <w:rPr>
          <w:color w:val="000000" w:themeColor="text1"/>
        </w:rPr>
        <w:t>tys</w:t>
      </w:r>
      <w:r w:rsidR="00B97FD9" w:rsidRPr="00CA6AF2">
        <w:rPr>
          <w:color w:val="000000" w:themeColor="text1"/>
        </w:rPr>
        <w:t xml:space="preserve"> pilietinį įsitraukimą, ugdan</w:t>
      </w:r>
      <w:r w:rsidR="00EB4B54" w:rsidRPr="00CA6AF2">
        <w:rPr>
          <w:color w:val="000000" w:themeColor="text1"/>
        </w:rPr>
        <w:t>tys</w:t>
      </w:r>
      <w:r w:rsidR="00B97FD9" w:rsidRPr="00CA6AF2">
        <w:rPr>
          <w:color w:val="000000" w:themeColor="text1"/>
        </w:rPr>
        <w:t xml:space="preserve"> gebėjimą priimti sprendimus ir motyvaciją dalyvauti </w:t>
      </w:r>
      <w:r w:rsidR="00D065E4" w:rsidRPr="00CA6AF2">
        <w:rPr>
          <w:color w:val="000000" w:themeColor="text1"/>
        </w:rPr>
        <w:t>m</w:t>
      </w:r>
      <w:r w:rsidRPr="00CA6AF2">
        <w:rPr>
          <w:color w:val="000000" w:themeColor="text1"/>
        </w:rPr>
        <w:t>okyklos</w:t>
      </w:r>
      <w:r w:rsidR="00B97FD9" w:rsidRPr="00CA6AF2">
        <w:rPr>
          <w:color w:val="000000" w:themeColor="text1"/>
        </w:rPr>
        <w:t xml:space="preserve"> ir vietos bendruomenės veiklose.</w:t>
      </w:r>
    </w:p>
    <w:p w14:paraId="312F1DC1" w14:textId="7B110D1D" w:rsidR="00E27F51" w:rsidRPr="00CA6AF2" w:rsidRDefault="00E27F51" w:rsidP="00D57077">
      <w:pPr>
        <w:pStyle w:val="ListParagraph"/>
        <w:numPr>
          <w:ilvl w:val="0"/>
          <w:numId w:val="4"/>
        </w:numPr>
        <w:tabs>
          <w:tab w:val="clear" w:pos="567"/>
          <w:tab w:val="left" w:pos="993"/>
        </w:tabs>
        <w:spacing w:after="0" w:line="240" w:lineRule="auto"/>
        <w:ind w:left="0" w:firstLine="567"/>
        <w:rPr>
          <w:color w:val="000000" w:themeColor="text1"/>
        </w:rPr>
      </w:pPr>
      <w:r w:rsidRPr="00CA6AF2">
        <w:rPr>
          <w:color w:val="000000" w:themeColor="text1"/>
          <w:kern w:val="2"/>
        </w:rPr>
        <w:t>Ugdymas ne mokyklos aplinkoje organizuojamas, kai dalyko ar kelių dalykų bendrojoje programoje numatytiems tikslams pasiekti būtina užtikrinti sąlygas, kurios padėtų mokiniams geriau įsisavinti mokymosi turinį, įgyti praktinės patirties ir išbandyti įvarius mokymosi kontekstus.</w:t>
      </w:r>
      <w:r w:rsidRPr="00CA6AF2">
        <w:rPr>
          <w:color w:val="000000" w:themeColor="text1"/>
        </w:rPr>
        <w:t xml:space="preserve"> Ugdymas ne mokyklos aplinkose organizuojamas vadovaujantis Ugdymo ne mokyklos aplinkose aprašu, patvirtintu 2024 m. lapkričio 14 d. direktoriaus įsakymu Nr. 97. </w:t>
      </w:r>
    </w:p>
    <w:p w14:paraId="278BF123" w14:textId="77777777" w:rsidR="001756B3" w:rsidRPr="00CA6AF2" w:rsidRDefault="001756B3" w:rsidP="001756B3">
      <w:pPr>
        <w:pStyle w:val="ListParagraph"/>
        <w:tabs>
          <w:tab w:val="clear" w:pos="567"/>
          <w:tab w:val="left" w:pos="993"/>
        </w:tabs>
        <w:spacing w:after="0" w:line="240" w:lineRule="auto"/>
        <w:ind w:left="567"/>
        <w:rPr>
          <w:color w:val="000000" w:themeColor="text1"/>
          <w:sz w:val="16"/>
          <w:szCs w:val="16"/>
        </w:rPr>
      </w:pPr>
    </w:p>
    <w:p w14:paraId="39859AEF" w14:textId="77777777" w:rsidR="00C10D21" w:rsidRPr="00CA6AF2" w:rsidRDefault="00C10D21" w:rsidP="00C8279C">
      <w:pPr>
        <w:pStyle w:val="Heading3"/>
        <w:rPr>
          <w:color w:val="000000" w:themeColor="text1"/>
          <w:szCs w:val="24"/>
        </w:rPr>
      </w:pPr>
      <w:r w:rsidRPr="00CA6AF2">
        <w:rPr>
          <w:color w:val="000000" w:themeColor="text1"/>
          <w:szCs w:val="24"/>
        </w:rPr>
        <w:t>TREČIASIS SKIRSNIS</w:t>
      </w:r>
    </w:p>
    <w:p w14:paraId="265849EC" w14:textId="5831146F" w:rsidR="00C10D21" w:rsidRPr="00CA6AF2" w:rsidRDefault="00C10D21" w:rsidP="00D57077">
      <w:pPr>
        <w:pStyle w:val="Heading3"/>
        <w:rPr>
          <w:color w:val="000000" w:themeColor="text1"/>
          <w:szCs w:val="24"/>
        </w:rPr>
      </w:pPr>
      <w:r w:rsidRPr="00CA6AF2">
        <w:rPr>
          <w:color w:val="000000" w:themeColor="text1"/>
          <w:szCs w:val="24"/>
        </w:rPr>
        <w:t>INDIVIDUALIOS MOKINIO PAŽANGOS IR PASIEKIMŲ VERTINIMAS</w:t>
      </w:r>
    </w:p>
    <w:p w14:paraId="492F7701" w14:textId="77777777" w:rsidR="001756B3" w:rsidRPr="00CA6AF2" w:rsidRDefault="001756B3" w:rsidP="001756B3">
      <w:pPr>
        <w:spacing w:after="0" w:line="240" w:lineRule="auto"/>
        <w:rPr>
          <w:color w:val="000000" w:themeColor="text1"/>
          <w:sz w:val="16"/>
          <w:szCs w:val="16"/>
        </w:rPr>
      </w:pPr>
    </w:p>
    <w:p w14:paraId="5DCD2F4E" w14:textId="145D0DCB" w:rsidR="00571105" w:rsidRPr="00CA6AF2" w:rsidRDefault="00F765DD" w:rsidP="00C8279C">
      <w:pPr>
        <w:pStyle w:val="ListParagraph"/>
        <w:numPr>
          <w:ilvl w:val="0"/>
          <w:numId w:val="4"/>
        </w:numPr>
        <w:tabs>
          <w:tab w:val="clear" w:pos="567"/>
          <w:tab w:val="left" w:pos="993"/>
        </w:tabs>
        <w:spacing w:after="0" w:line="240" w:lineRule="auto"/>
        <w:ind w:left="0" w:firstLine="567"/>
        <w:rPr>
          <w:color w:val="000000" w:themeColor="text1"/>
        </w:rPr>
      </w:pPr>
      <w:bookmarkStart w:id="4" w:name="_heading=h.tfuo8zs4mos5" w:colFirst="0" w:colLast="0"/>
      <w:bookmarkEnd w:id="4"/>
      <w:r w:rsidRPr="00CA6AF2">
        <w:rPr>
          <w:color w:val="000000" w:themeColor="text1"/>
        </w:rPr>
        <w:t xml:space="preserve">Mokinių mokymosi pasiekimų ir pažangos vertinimas yra </w:t>
      </w:r>
      <w:r w:rsidR="00D929D4" w:rsidRPr="00CA6AF2">
        <w:rPr>
          <w:color w:val="000000" w:themeColor="text1"/>
        </w:rPr>
        <w:t>mokyklos</w:t>
      </w:r>
      <w:r w:rsidRPr="00CA6AF2">
        <w:rPr>
          <w:color w:val="000000" w:themeColor="text1"/>
        </w:rPr>
        <w:t xml:space="preserve"> ugdymo turinio dalis ir dera su keliamais ugdymo tikslais. Vertinant mokinių pasiekimus ir pažangą vadovaujamasi Ugdymo programų aprašu, </w:t>
      </w:r>
      <w:r w:rsidRPr="00CA6AF2">
        <w:rPr>
          <w:color w:val="000000" w:themeColor="text1"/>
          <w:highlight w:val="white"/>
        </w:rPr>
        <w:t>Bendrosiomis programomis, Nuosekliojo mokymosi pagal bendrojo ugdymo programas tvarkos aprašu</w:t>
      </w:r>
      <w:r w:rsidRPr="00CA6AF2">
        <w:rPr>
          <w:color w:val="000000" w:themeColor="text1"/>
        </w:rPr>
        <w:t xml:space="preserve"> ir </w:t>
      </w:r>
      <w:r w:rsidRPr="00CA6AF2">
        <w:rPr>
          <w:color w:val="000000" w:themeColor="text1"/>
          <w:highlight w:val="white"/>
        </w:rPr>
        <w:t xml:space="preserve">kitais teisės aktais, reglamentuojančiais mokinių pasiekimų ir pažangos vertinimą bei </w:t>
      </w:r>
      <w:r w:rsidR="00224BAD" w:rsidRPr="00CA6AF2">
        <w:rPr>
          <w:color w:val="000000" w:themeColor="text1"/>
          <w:highlight w:val="white"/>
        </w:rPr>
        <w:t>mokykloje</w:t>
      </w:r>
      <w:r w:rsidRPr="00CA6AF2">
        <w:rPr>
          <w:color w:val="000000" w:themeColor="text1"/>
          <w:highlight w:val="white"/>
        </w:rPr>
        <w:t xml:space="preserve"> priimta </w:t>
      </w:r>
      <w:bookmarkStart w:id="5" w:name="_Hlk200635764"/>
      <w:r w:rsidRPr="00CA6AF2">
        <w:rPr>
          <w:color w:val="000000" w:themeColor="text1"/>
          <w:highlight w:val="white"/>
        </w:rPr>
        <w:t xml:space="preserve">Vilniaus </w:t>
      </w:r>
      <w:r w:rsidR="00D929D4" w:rsidRPr="00CA6AF2">
        <w:rPr>
          <w:color w:val="000000" w:themeColor="text1"/>
          <w:highlight w:val="white"/>
        </w:rPr>
        <w:t>Vaduvos darželio-mokyklos</w:t>
      </w:r>
      <w:r w:rsidRPr="00CA6AF2">
        <w:rPr>
          <w:color w:val="000000" w:themeColor="text1"/>
          <w:highlight w:val="white"/>
        </w:rPr>
        <w:t xml:space="preserve"> 1-4 klasių mokinių pažangos ir pasiekimų vertinimo tvarkos aprašu, patvirtintu </w:t>
      </w:r>
      <w:r w:rsidR="00131103" w:rsidRPr="00CA6AF2">
        <w:rPr>
          <w:color w:val="000000" w:themeColor="text1"/>
          <w:highlight w:val="white"/>
        </w:rPr>
        <w:t>Vilniaus</w:t>
      </w:r>
      <w:r w:rsidR="00D929D4" w:rsidRPr="00CA6AF2">
        <w:rPr>
          <w:color w:val="000000" w:themeColor="text1"/>
          <w:highlight w:val="white"/>
        </w:rPr>
        <w:t xml:space="preserve"> Vaduvos darželio-mokyklos</w:t>
      </w:r>
      <w:r w:rsidR="00131103" w:rsidRPr="00CA6AF2">
        <w:rPr>
          <w:color w:val="000000" w:themeColor="text1"/>
          <w:highlight w:val="white"/>
        </w:rPr>
        <w:t xml:space="preserve"> </w:t>
      </w:r>
      <w:r w:rsidRPr="00CA6AF2">
        <w:rPr>
          <w:color w:val="000000" w:themeColor="text1"/>
          <w:highlight w:val="white"/>
        </w:rPr>
        <w:t xml:space="preserve">direktoriaus </w:t>
      </w:r>
      <w:bookmarkEnd w:id="5"/>
      <w:r w:rsidR="00BD2C0D" w:rsidRPr="00CA6AF2">
        <w:rPr>
          <w:color w:val="000000" w:themeColor="text1"/>
          <w:highlight w:val="white"/>
        </w:rPr>
        <w:t>2023 m. lapkričio 17 d. įsakymu Nr. V-136</w:t>
      </w:r>
      <w:r w:rsidR="00C91CBC" w:rsidRPr="00CA6AF2">
        <w:rPr>
          <w:color w:val="000000" w:themeColor="text1"/>
        </w:rPr>
        <w:t>.</w:t>
      </w:r>
    </w:p>
    <w:p w14:paraId="7ED0F026" w14:textId="77777777" w:rsidR="001756B3" w:rsidRPr="00CA6AF2" w:rsidRDefault="001756B3" w:rsidP="001756B3">
      <w:pPr>
        <w:pStyle w:val="ListParagraph"/>
        <w:tabs>
          <w:tab w:val="clear" w:pos="567"/>
          <w:tab w:val="left" w:pos="993"/>
        </w:tabs>
        <w:spacing w:after="0" w:line="240" w:lineRule="auto"/>
        <w:ind w:left="567"/>
        <w:rPr>
          <w:color w:val="000000" w:themeColor="text1"/>
          <w:sz w:val="16"/>
          <w:szCs w:val="16"/>
        </w:rPr>
      </w:pPr>
    </w:p>
    <w:p w14:paraId="4C2D5A2C" w14:textId="77777777" w:rsidR="00C10D21" w:rsidRPr="00CA6AF2" w:rsidRDefault="00C10D21" w:rsidP="00C8279C">
      <w:pPr>
        <w:pStyle w:val="Heading3"/>
        <w:rPr>
          <w:color w:val="000000" w:themeColor="text1"/>
          <w:szCs w:val="24"/>
        </w:rPr>
      </w:pPr>
      <w:r w:rsidRPr="00CA6AF2">
        <w:rPr>
          <w:color w:val="000000" w:themeColor="text1"/>
          <w:szCs w:val="24"/>
        </w:rPr>
        <w:t>KETVIRTASIS SKIRSNIS</w:t>
      </w:r>
    </w:p>
    <w:p w14:paraId="189D0830" w14:textId="6DE9CCC0" w:rsidR="00C10D21" w:rsidRPr="00CA6AF2" w:rsidRDefault="00C10D21" w:rsidP="00D57077">
      <w:pPr>
        <w:pStyle w:val="Heading3"/>
        <w:rPr>
          <w:color w:val="000000" w:themeColor="text1"/>
          <w:szCs w:val="24"/>
        </w:rPr>
      </w:pPr>
      <w:r w:rsidRPr="00CA6AF2">
        <w:rPr>
          <w:color w:val="000000" w:themeColor="text1"/>
          <w:szCs w:val="24"/>
        </w:rPr>
        <w:t>MOKINIŲ MOKYMOSI KRŪVIO REGULIAVIMAS</w:t>
      </w:r>
    </w:p>
    <w:p w14:paraId="1946E6A6" w14:textId="77777777" w:rsidR="001756B3" w:rsidRPr="00CA6AF2" w:rsidRDefault="001756B3" w:rsidP="001756B3">
      <w:pPr>
        <w:spacing w:after="0" w:line="240" w:lineRule="auto"/>
        <w:rPr>
          <w:color w:val="000000" w:themeColor="text1"/>
          <w:sz w:val="16"/>
          <w:szCs w:val="16"/>
        </w:rPr>
      </w:pPr>
    </w:p>
    <w:p w14:paraId="649500D5" w14:textId="00CDD106" w:rsidR="003D3922" w:rsidRPr="00CA6AF2" w:rsidRDefault="00C10D21" w:rsidP="00C8279C">
      <w:pPr>
        <w:pStyle w:val="ListParagraph"/>
        <w:numPr>
          <w:ilvl w:val="0"/>
          <w:numId w:val="4"/>
        </w:numPr>
        <w:tabs>
          <w:tab w:val="clear" w:pos="567"/>
          <w:tab w:val="left" w:pos="993"/>
        </w:tabs>
        <w:spacing w:after="0" w:line="240" w:lineRule="auto"/>
        <w:ind w:left="0" w:firstLine="567"/>
        <w:rPr>
          <w:color w:val="000000" w:themeColor="text1"/>
        </w:rPr>
      </w:pPr>
      <w:r w:rsidRPr="00CA6AF2">
        <w:rPr>
          <w:color w:val="000000" w:themeColor="text1"/>
        </w:rPr>
        <w:t xml:space="preserve">Reguliuodama mokinių mokymosi krūvį </w:t>
      </w:r>
      <w:r w:rsidR="00D065E4" w:rsidRPr="00CA6AF2">
        <w:rPr>
          <w:color w:val="000000" w:themeColor="text1"/>
        </w:rPr>
        <w:t>m</w:t>
      </w:r>
      <w:r w:rsidRPr="00CA6AF2">
        <w:rPr>
          <w:color w:val="000000" w:themeColor="text1"/>
        </w:rPr>
        <w:t>okykla užtikrina</w:t>
      </w:r>
      <w:r w:rsidR="003D3922" w:rsidRPr="00CA6AF2">
        <w:rPr>
          <w:color w:val="000000" w:themeColor="text1"/>
        </w:rPr>
        <w:t>:</w:t>
      </w:r>
    </w:p>
    <w:p w14:paraId="2C94B090" w14:textId="1E919510" w:rsidR="003D3922" w:rsidRPr="00CA6AF2" w:rsidRDefault="003D3922" w:rsidP="00C8279C">
      <w:pPr>
        <w:pStyle w:val="ListParagraph"/>
        <w:numPr>
          <w:ilvl w:val="1"/>
          <w:numId w:val="4"/>
        </w:numPr>
        <w:tabs>
          <w:tab w:val="clear" w:pos="567"/>
          <w:tab w:val="left" w:pos="1134"/>
        </w:tabs>
        <w:spacing w:after="0" w:line="240" w:lineRule="auto"/>
        <w:ind w:left="0" w:firstLine="567"/>
        <w:rPr>
          <w:color w:val="000000" w:themeColor="text1"/>
        </w:rPr>
      </w:pPr>
      <w:r w:rsidRPr="00CA6AF2">
        <w:rPr>
          <w:color w:val="000000" w:themeColor="text1"/>
        </w:rPr>
        <w:t>m</w:t>
      </w:r>
      <w:r w:rsidR="00F765DD" w:rsidRPr="00CA6AF2">
        <w:rPr>
          <w:color w:val="000000" w:themeColor="text1"/>
        </w:rPr>
        <w:t>okini</w:t>
      </w:r>
      <w:r w:rsidR="00D929D4" w:rsidRPr="00CA6AF2">
        <w:rPr>
          <w:color w:val="000000" w:themeColor="text1"/>
        </w:rPr>
        <w:t>ams</w:t>
      </w:r>
      <w:r w:rsidRPr="00CA6AF2">
        <w:rPr>
          <w:color w:val="000000" w:themeColor="text1"/>
        </w:rPr>
        <w:t xml:space="preserve"> vyktų</w:t>
      </w:r>
      <w:r w:rsidR="00F765DD" w:rsidRPr="00CA6AF2">
        <w:rPr>
          <w:color w:val="000000" w:themeColor="text1"/>
        </w:rPr>
        <w:t xml:space="preserve"> ne daugiau kaip </w:t>
      </w:r>
      <w:r w:rsidR="00D929D4" w:rsidRPr="00CA6AF2">
        <w:rPr>
          <w:color w:val="000000" w:themeColor="text1"/>
        </w:rPr>
        <w:t>6</w:t>
      </w:r>
      <w:r w:rsidR="00F765DD" w:rsidRPr="00CA6AF2">
        <w:rPr>
          <w:color w:val="000000" w:themeColor="text1"/>
        </w:rPr>
        <w:t xml:space="preserve"> pamokos</w:t>
      </w:r>
      <w:r w:rsidRPr="00CA6AF2">
        <w:rPr>
          <w:color w:val="000000" w:themeColor="text1"/>
        </w:rPr>
        <w:t xml:space="preserve"> per dieną;</w:t>
      </w:r>
    </w:p>
    <w:p w14:paraId="61029753" w14:textId="77777777" w:rsidR="003D3922" w:rsidRPr="00CA6AF2" w:rsidRDefault="003D3922" w:rsidP="00C8279C">
      <w:pPr>
        <w:pStyle w:val="ListParagraph"/>
        <w:numPr>
          <w:ilvl w:val="1"/>
          <w:numId w:val="4"/>
        </w:numPr>
        <w:tabs>
          <w:tab w:val="clear" w:pos="567"/>
          <w:tab w:val="left" w:pos="1134"/>
        </w:tabs>
        <w:spacing w:after="0" w:line="240" w:lineRule="auto"/>
        <w:ind w:left="0" w:firstLine="567"/>
        <w:rPr>
          <w:color w:val="000000" w:themeColor="text1"/>
        </w:rPr>
      </w:pPr>
      <w:r w:rsidRPr="00CA6AF2">
        <w:rPr>
          <w:color w:val="000000" w:themeColor="text1"/>
        </w:rPr>
        <w:t xml:space="preserve">direktoriaus </w:t>
      </w:r>
      <w:r w:rsidR="00F765DD" w:rsidRPr="00CA6AF2">
        <w:rPr>
          <w:color w:val="000000" w:themeColor="text1"/>
        </w:rPr>
        <w:t xml:space="preserve">pavaduotojas </w:t>
      </w:r>
      <w:r w:rsidRPr="00CA6AF2">
        <w:rPr>
          <w:color w:val="000000" w:themeColor="text1"/>
        </w:rPr>
        <w:t xml:space="preserve">pradiniam </w:t>
      </w:r>
      <w:r w:rsidR="00F765DD" w:rsidRPr="00CA6AF2">
        <w:rPr>
          <w:color w:val="000000" w:themeColor="text1"/>
        </w:rPr>
        <w:t>ugdymui organizuoja mokytojų, dirbančių vienoje klasėje bendradarbiavimą, vykdo mokiniams skiriamų namų darbų, mokymosi krūvio, kontrolinių darbų stebėseną ir kontrolę:</w:t>
      </w:r>
    </w:p>
    <w:p w14:paraId="3CCBA340" w14:textId="77777777" w:rsidR="003D3922" w:rsidRPr="00CA6AF2" w:rsidRDefault="00B97FD9" w:rsidP="00C8279C">
      <w:pPr>
        <w:pStyle w:val="ListParagraph"/>
        <w:numPr>
          <w:ilvl w:val="1"/>
          <w:numId w:val="4"/>
        </w:numPr>
        <w:tabs>
          <w:tab w:val="clear" w:pos="567"/>
          <w:tab w:val="left" w:pos="1134"/>
        </w:tabs>
        <w:spacing w:after="0" w:line="240" w:lineRule="auto"/>
        <w:ind w:left="0" w:firstLine="567"/>
        <w:rPr>
          <w:color w:val="000000" w:themeColor="text1"/>
        </w:rPr>
      </w:pPr>
      <w:r w:rsidRPr="00CA6AF2">
        <w:rPr>
          <w:color w:val="000000" w:themeColor="text1"/>
        </w:rPr>
        <w:t>namų darbų užduotys skiriamos tikslingai, įtvirtinant pamokoje ugdytus gebėjimus ir pagal galimybes diferencijuojamos atliepiant įvairius mokinių mokymosi poreikius;</w:t>
      </w:r>
    </w:p>
    <w:p w14:paraId="2FD347B8" w14:textId="77777777" w:rsidR="003D3922" w:rsidRPr="00CA6AF2" w:rsidRDefault="00B97FD9" w:rsidP="00C8279C">
      <w:pPr>
        <w:pStyle w:val="ListParagraph"/>
        <w:numPr>
          <w:ilvl w:val="1"/>
          <w:numId w:val="4"/>
        </w:numPr>
        <w:tabs>
          <w:tab w:val="clear" w:pos="567"/>
          <w:tab w:val="left" w:pos="1134"/>
        </w:tabs>
        <w:spacing w:after="0" w:line="240" w:lineRule="auto"/>
        <w:ind w:left="0" w:firstLine="567"/>
        <w:rPr>
          <w:color w:val="000000" w:themeColor="text1"/>
        </w:rPr>
      </w:pPr>
      <w:r w:rsidRPr="00CA6AF2">
        <w:rPr>
          <w:color w:val="000000" w:themeColor="text1"/>
        </w:rPr>
        <w:t>laikas, visų dalykų namų darbams atlikti, neturi viršyti 40 min per dieną, įskaitant skaitymo įgūdžių ugdymą. Atsižvelgiant į individualius mokinių poreikius namų darbams skirtas laikas gali didėti, bet ne daugiau nei 20 procentų nurodyto laiko;</w:t>
      </w:r>
    </w:p>
    <w:p w14:paraId="5659B916" w14:textId="6E46DE83" w:rsidR="00B97FD9" w:rsidRPr="00CA6AF2" w:rsidRDefault="00B97FD9" w:rsidP="00C8279C">
      <w:pPr>
        <w:pStyle w:val="ListParagraph"/>
        <w:numPr>
          <w:ilvl w:val="1"/>
          <w:numId w:val="4"/>
        </w:numPr>
        <w:tabs>
          <w:tab w:val="clear" w:pos="567"/>
          <w:tab w:val="left" w:pos="1134"/>
        </w:tabs>
        <w:spacing w:after="0" w:line="240" w:lineRule="auto"/>
        <w:ind w:left="0" w:firstLine="567"/>
        <w:rPr>
          <w:color w:val="000000" w:themeColor="text1"/>
        </w:rPr>
      </w:pPr>
      <w:r w:rsidRPr="00CA6AF2">
        <w:rPr>
          <w:color w:val="000000" w:themeColor="text1"/>
        </w:rPr>
        <w:t>skiriant namų užduotis įsivertinama būtinybė jas atlikti elektroninėse aplinkose, siekiant mažinti mokinių laiką, praleistą prie ekranų;</w:t>
      </w:r>
    </w:p>
    <w:p w14:paraId="4D928C33" w14:textId="229857EE" w:rsidR="00B97FD9" w:rsidRPr="00CA6AF2" w:rsidRDefault="00B97FD9" w:rsidP="00C8279C">
      <w:pPr>
        <w:pStyle w:val="ListParagraph"/>
        <w:numPr>
          <w:ilvl w:val="1"/>
          <w:numId w:val="5"/>
        </w:numPr>
        <w:tabs>
          <w:tab w:val="left" w:pos="1276"/>
        </w:tabs>
        <w:spacing w:after="0" w:line="240" w:lineRule="auto"/>
        <w:ind w:left="0" w:firstLine="567"/>
        <w:rPr>
          <w:color w:val="000000" w:themeColor="text1"/>
        </w:rPr>
      </w:pPr>
      <w:r w:rsidRPr="00CA6AF2">
        <w:rPr>
          <w:color w:val="000000" w:themeColor="text1"/>
        </w:rPr>
        <w:t xml:space="preserve">planuojant klasei skirtų atsiskaitomųjų darbų intensyvumą per dieną ir savaitę vadovaujamasi </w:t>
      </w:r>
      <w:r w:rsidRPr="00CA6AF2">
        <w:rPr>
          <w:color w:val="000000" w:themeColor="text1"/>
          <w:highlight w:val="white"/>
        </w:rPr>
        <w:t xml:space="preserve">Vilniaus </w:t>
      </w:r>
      <w:r w:rsidR="00BE4D4B" w:rsidRPr="00CA6AF2">
        <w:rPr>
          <w:color w:val="000000" w:themeColor="text1"/>
          <w:highlight w:val="white"/>
        </w:rPr>
        <w:t>Vaduvos darželio-mokyklos</w:t>
      </w:r>
      <w:r w:rsidRPr="00CA6AF2">
        <w:rPr>
          <w:color w:val="000000" w:themeColor="text1"/>
          <w:highlight w:val="white"/>
        </w:rPr>
        <w:t xml:space="preserve"> 1-4 klasių mokinių pažangos ir pasiekimų vertinimo tvarkos aprašu, patvirtintu Vilniaus </w:t>
      </w:r>
      <w:r w:rsidR="00BE4D4B" w:rsidRPr="00CA6AF2">
        <w:rPr>
          <w:color w:val="000000" w:themeColor="text1"/>
          <w:highlight w:val="white"/>
        </w:rPr>
        <w:t>Vaduvos darželio-mokyklos</w:t>
      </w:r>
      <w:r w:rsidRPr="00CA6AF2">
        <w:rPr>
          <w:color w:val="000000" w:themeColor="text1"/>
          <w:highlight w:val="white"/>
        </w:rPr>
        <w:t xml:space="preserve"> direktoriaus</w:t>
      </w:r>
      <w:r w:rsidR="00C91CBC" w:rsidRPr="00CA6AF2">
        <w:rPr>
          <w:color w:val="000000" w:themeColor="text1"/>
        </w:rPr>
        <w:t xml:space="preserve"> </w:t>
      </w:r>
      <w:r w:rsidR="00C91CBC" w:rsidRPr="00CA6AF2">
        <w:rPr>
          <w:color w:val="000000" w:themeColor="text1"/>
          <w:highlight w:val="white"/>
        </w:rPr>
        <w:t>2023 m. lapkričio 17 d. įsakymu Nr. V-136;</w:t>
      </w:r>
      <w:r w:rsidRPr="00CA6AF2">
        <w:rPr>
          <w:color w:val="000000" w:themeColor="text1"/>
          <w:highlight w:val="white"/>
        </w:rPr>
        <w:t xml:space="preserve"> </w:t>
      </w:r>
    </w:p>
    <w:p w14:paraId="60B308C7" w14:textId="1465771B" w:rsidR="003D3922" w:rsidRPr="00CA6AF2" w:rsidRDefault="00B97FD9" w:rsidP="00C8279C">
      <w:pPr>
        <w:pStyle w:val="ListParagraph"/>
        <w:numPr>
          <w:ilvl w:val="1"/>
          <w:numId w:val="5"/>
        </w:numPr>
        <w:tabs>
          <w:tab w:val="left" w:pos="1276"/>
        </w:tabs>
        <w:spacing w:after="0" w:line="240" w:lineRule="auto"/>
        <w:ind w:left="0" w:firstLine="567"/>
        <w:rPr>
          <w:color w:val="000000" w:themeColor="text1"/>
        </w:rPr>
      </w:pPr>
      <w:r w:rsidRPr="00CA6AF2">
        <w:rPr>
          <w:color w:val="000000" w:themeColor="text1"/>
        </w:rPr>
        <w:t>mokiniams reguliariai teikiamas grįžtamasis ryšys, padedantis mokiniui pašalinti mokymosi spragas ir suprasti, kaip efektyviai valdyti savo mokymosi procesą</w:t>
      </w:r>
      <w:r w:rsidR="003D3922" w:rsidRPr="00CA6AF2">
        <w:rPr>
          <w:color w:val="000000" w:themeColor="text1"/>
        </w:rPr>
        <w:t>;</w:t>
      </w:r>
    </w:p>
    <w:p w14:paraId="225750D5" w14:textId="1786F281" w:rsidR="003D3922" w:rsidRPr="00CA6AF2" w:rsidRDefault="003D3922" w:rsidP="00C8279C">
      <w:pPr>
        <w:pStyle w:val="ListParagraph"/>
        <w:numPr>
          <w:ilvl w:val="1"/>
          <w:numId w:val="5"/>
        </w:numPr>
        <w:tabs>
          <w:tab w:val="left" w:pos="1276"/>
        </w:tabs>
        <w:spacing w:after="0" w:line="240" w:lineRule="auto"/>
        <w:ind w:left="0" w:firstLine="567"/>
        <w:rPr>
          <w:color w:val="000000" w:themeColor="text1"/>
        </w:rPr>
      </w:pPr>
      <w:r w:rsidRPr="00CA6AF2">
        <w:rPr>
          <w:color w:val="000000" w:themeColor="text1"/>
        </w:rPr>
        <w:t>atsiskaitomieji darbai organizuojami iš anksto</w:t>
      </w:r>
      <w:r w:rsidR="00D065E4" w:rsidRPr="00CA6AF2">
        <w:rPr>
          <w:color w:val="000000" w:themeColor="text1"/>
        </w:rPr>
        <w:t>,</w:t>
      </w:r>
      <w:r w:rsidRPr="00CA6AF2">
        <w:rPr>
          <w:color w:val="000000" w:themeColor="text1"/>
        </w:rPr>
        <w:t xml:space="preserve"> informuojant mokinius, neatliekami po ligos, atostogų ar šventinių dienų, </w:t>
      </w:r>
      <w:r w:rsidR="00D065E4" w:rsidRPr="00CA6AF2">
        <w:rPr>
          <w:color w:val="000000" w:themeColor="text1"/>
        </w:rPr>
        <w:t>numatytas pakankamas laikas jiems pasirengti. Atsiskaitomųjų darbų užduotys ir įvertinimai grąžinami mokiniams, sudaromos galimybės mokiniams ir tėvams (globėjams, rūpintojams), jei jie to pageidauja, susipažinti su individualaus darbo stiprybėmis ir trūkumais.</w:t>
      </w:r>
    </w:p>
    <w:p w14:paraId="6AD4F592" w14:textId="6284577F" w:rsidR="008C1D76" w:rsidRPr="00CA6AF2" w:rsidRDefault="00A12E80" w:rsidP="00C8279C">
      <w:pPr>
        <w:pStyle w:val="ListParagraph"/>
        <w:numPr>
          <w:ilvl w:val="0"/>
          <w:numId w:val="4"/>
        </w:numPr>
        <w:tabs>
          <w:tab w:val="clear" w:pos="567"/>
          <w:tab w:val="left" w:pos="426"/>
          <w:tab w:val="left" w:pos="1276"/>
        </w:tabs>
        <w:spacing w:after="0" w:line="240" w:lineRule="auto"/>
        <w:ind w:left="0" w:firstLine="567"/>
        <w:rPr>
          <w:color w:val="000000" w:themeColor="text1"/>
        </w:rPr>
      </w:pPr>
      <w:r w:rsidRPr="00CA6AF2">
        <w:rPr>
          <w:color w:val="000000" w:themeColor="text1"/>
        </w:rPr>
        <w:t>N</w:t>
      </w:r>
      <w:r w:rsidR="00F765DD" w:rsidRPr="00CA6AF2">
        <w:rPr>
          <w:color w:val="000000" w:themeColor="text1"/>
        </w:rPr>
        <w:t xml:space="preserve">uo dalyko (dalykų) dalies pamokų mokiniai gali būti atleidžiami nuo pirmos ar paskutinės pamokos (į </w:t>
      </w:r>
      <w:r w:rsidR="00570CF9" w:rsidRPr="00CA6AF2">
        <w:rPr>
          <w:color w:val="000000" w:themeColor="text1"/>
        </w:rPr>
        <w:t>mokyklą</w:t>
      </w:r>
      <w:r w:rsidR="00F765DD" w:rsidRPr="00CA6AF2">
        <w:rPr>
          <w:color w:val="000000" w:themeColor="text1"/>
        </w:rPr>
        <w:t xml:space="preserve"> atvykstant vėliau arba išvykstant anksčiau), jeigu:</w:t>
      </w:r>
    </w:p>
    <w:p w14:paraId="1C2C876C" w14:textId="77777777" w:rsidR="00D065E4" w:rsidRPr="00CA6AF2" w:rsidRDefault="00B97FD9" w:rsidP="00C8279C">
      <w:pPr>
        <w:pStyle w:val="ListParagraph"/>
        <w:numPr>
          <w:ilvl w:val="1"/>
          <w:numId w:val="4"/>
        </w:numPr>
        <w:tabs>
          <w:tab w:val="clear" w:pos="567"/>
          <w:tab w:val="left" w:pos="709"/>
          <w:tab w:val="left" w:pos="1276"/>
          <w:tab w:val="left" w:pos="1560"/>
        </w:tabs>
        <w:spacing w:after="0" w:line="240" w:lineRule="auto"/>
        <w:ind w:left="0" w:firstLine="567"/>
        <w:rPr>
          <w:color w:val="000000" w:themeColor="text1"/>
        </w:rPr>
      </w:pPr>
      <w:r w:rsidRPr="00CA6AF2">
        <w:rPr>
          <w:color w:val="000000" w:themeColor="text1"/>
        </w:rPr>
        <w:t>mokosi formalųjį švietimą papildančio ugdymo ar neformaliojo vaikų švietimo programą (muzikos, dailės, menų, sporto ir kitas), kurios turinys yra artimas ar tapatus dalyko, kurio mokosi, bendrajai programai</w:t>
      </w:r>
      <w:r w:rsidR="00D065E4" w:rsidRPr="00CA6AF2">
        <w:rPr>
          <w:color w:val="000000" w:themeColor="text1"/>
        </w:rPr>
        <w:t>;</w:t>
      </w:r>
    </w:p>
    <w:p w14:paraId="72332D3A" w14:textId="77777777" w:rsidR="00D065E4" w:rsidRPr="00CA6AF2" w:rsidRDefault="00D065E4" w:rsidP="00C8279C">
      <w:pPr>
        <w:pStyle w:val="ListParagraph"/>
        <w:numPr>
          <w:ilvl w:val="1"/>
          <w:numId w:val="4"/>
        </w:numPr>
        <w:tabs>
          <w:tab w:val="clear" w:pos="567"/>
          <w:tab w:val="left" w:pos="993"/>
          <w:tab w:val="left" w:pos="1276"/>
          <w:tab w:val="left" w:pos="1560"/>
        </w:tabs>
        <w:spacing w:after="0" w:line="240" w:lineRule="auto"/>
        <w:ind w:left="0" w:firstLine="567"/>
        <w:rPr>
          <w:color w:val="000000" w:themeColor="text1"/>
        </w:rPr>
      </w:pPr>
      <w:r w:rsidRPr="00CA6AF2">
        <w:rPr>
          <w:color w:val="000000" w:themeColor="text1"/>
          <w:highlight w:val="white"/>
        </w:rPr>
        <w:t>m</w:t>
      </w:r>
      <w:r w:rsidR="00F765DD" w:rsidRPr="00CA6AF2">
        <w:rPr>
          <w:color w:val="000000" w:themeColor="text1"/>
          <w:highlight w:val="white"/>
        </w:rPr>
        <w:t>okinio tėvai (globėjai</w:t>
      </w:r>
      <w:r w:rsidRPr="00CA6AF2">
        <w:rPr>
          <w:color w:val="000000" w:themeColor="text1"/>
          <w:highlight w:val="white"/>
        </w:rPr>
        <w:t>,</w:t>
      </w:r>
      <w:r w:rsidR="00F765DD" w:rsidRPr="00CA6AF2">
        <w:rPr>
          <w:color w:val="000000" w:themeColor="text1"/>
          <w:highlight w:val="white"/>
        </w:rPr>
        <w:t xml:space="preserve"> rūpintojai) </w:t>
      </w:r>
      <w:r w:rsidRPr="00CA6AF2">
        <w:rPr>
          <w:color w:val="000000" w:themeColor="text1"/>
          <w:highlight w:val="white"/>
        </w:rPr>
        <w:t>m</w:t>
      </w:r>
      <w:r w:rsidR="00BE4D4B" w:rsidRPr="00CA6AF2">
        <w:rPr>
          <w:color w:val="000000" w:themeColor="text1"/>
          <w:highlight w:val="white"/>
        </w:rPr>
        <w:t>okyklos</w:t>
      </w:r>
      <w:r w:rsidR="00F765DD" w:rsidRPr="00CA6AF2">
        <w:rPr>
          <w:color w:val="000000" w:themeColor="text1"/>
          <w:highlight w:val="white"/>
        </w:rPr>
        <w:t xml:space="preserve"> </w:t>
      </w:r>
      <w:r w:rsidRPr="00CA6AF2">
        <w:rPr>
          <w:color w:val="000000" w:themeColor="text1"/>
          <w:highlight w:val="white"/>
        </w:rPr>
        <w:t>vadovui</w:t>
      </w:r>
      <w:r w:rsidR="00F765DD" w:rsidRPr="00CA6AF2">
        <w:rPr>
          <w:color w:val="000000" w:themeColor="text1"/>
          <w:highlight w:val="white"/>
        </w:rPr>
        <w:t xml:space="preserve"> pateikia:</w:t>
      </w:r>
    </w:p>
    <w:p w14:paraId="55CF694C" w14:textId="77777777" w:rsidR="00D065E4" w:rsidRPr="00CA6AF2" w:rsidRDefault="00D065E4" w:rsidP="00C8279C">
      <w:pPr>
        <w:pStyle w:val="ListParagraph"/>
        <w:numPr>
          <w:ilvl w:val="1"/>
          <w:numId w:val="16"/>
        </w:numPr>
        <w:tabs>
          <w:tab w:val="clear" w:pos="567"/>
          <w:tab w:val="left" w:pos="709"/>
          <w:tab w:val="left" w:pos="1276"/>
          <w:tab w:val="left" w:pos="1560"/>
        </w:tabs>
        <w:spacing w:after="0" w:line="240" w:lineRule="auto"/>
        <w:rPr>
          <w:color w:val="000000" w:themeColor="text1"/>
        </w:rPr>
      </w:pPr>
      <w:r w:rsidRPr="00CA6AF2">
        <w:rPr>
          <w:color w:val="000000" w:themeColor="text1"/>
          <w:highlight w:val="white"/>
        </w:rPr>
        <w:lastRenderedPageBreak/>
        <w:t xml:space="preserve">    </w:t>
      </w:r>
      <w:r w:rsidR="00B97FD9" w:rsidRPr="00CA6AF2">
        <w:rPr>
          <w:color w:val="000000" w:themeColor="text1"/>
          <w:highlight w:val="white"/>
        </w:rPr>
        <w:t>prašymą</w:t>
      </w:r>
      <w:r w:rsidR="00B97FD9" w:rsidRPr="00CA6AF2">
        <w:rPr>
          <w:color w:val="000000" w:themeColor="text1"/>
        </w:rPr>
        <w:t xml:space="preserve"> atleisti nuo dalyko (dalykų) dalies pamokų;</w:t>
      </w:r>
    </w:p>
    <w:p w14:paraId="5A598B8D" w14:textId="77777777" w:rsidR="00D065E4" w:rsidRPr="00CA6AF2" w:rsidRDefault="00B97FD9" w:rsidP="00C8279C">
      <w:pPr>
        <w:pStyle w:val="ListParagraph"/>
        <w:numPr>
          <w:ilvl w:val="1"/>
          <w:numId w:val="16"/>
        </w:numPr>
        <w:tabs>
          <w:tab w:val="clear" w:pos="567"/>
          <w:tab w:val="left" w:pos="709"/>
          <w:tab w:val="left" w:pos="1276"/>
          <w:tab w:val="left" w:pos="1560"/>
        </w:tabs>
        <w:spacing w:after="0" w:line="240" w:lineRule="auto"/>
        <w:ind w:left="0" w:firstLine="567"/>
        <w:rPr>
          <w:color w:val="000000" w:themeColor="text1"/>
        </w:rPr>
      </w:pPr>
      <w:r w:rsidRPr="00CA6AF2">
        <w:rPr>
          <w:color w:val="000000" w:themeColor="text1"/>
        </w:rPr>
        <w:t>neformaliojo vaikų švietimo programą ar formalųjį švietimą papildančio ugdymo programą arba nuorodą į jas, kai mokinys mokosi pagal neformaliojo vaikų švietimo programą ar formalųjį švietimą papildančio ugdymo programą.</w:t>
      </w:r>
    </w:p>
    <w:p w14:paraId="278A0249" w14:textId="77777777" w:rsidR="00760C3E" w:rsidRPr="00CA6AF2" w:rsidRDefault="00760C3E" w:rsidP="00C8279C">
      <w:pPr>
        <w:pStyle w:val="ListParagraph"/>
        <w:numPr>
          <w:ilvl w:val="0"/>
          <w:numId w:val="6"/>
        </w:numPr>
        <w:tabs>
          <w:tab w:val="clear" w:pos="567"/>
          <w:tab w:val="left" w:pos="709"/>
          <w:tab w:val="left" w:pos="1276"/>
          <w:tab w:val="left" w:pos="1560"/>
        </w:tabs>
        <w:spacing w:after="0" w:line="240" w:lineRule="auto"/>
        <w:ind w:left="0" w:firstLine="567"/>
        <w:rPr>
          <w:color w:val="000000" w:themeColor="text1"/>
        </w:rPr>
      </w:pPr>
      <w:r w:rsidRPr="00CA6AF2">
        <w:rPr>
          <w:color w:val="000000" w:themeColor="text1"/>
        </w:rPr>
        <w:t>mokinys, atleistas nuo dalyko dalies pamokų lankymo, jų metu gali užsiimti kita ugdomąja veikla arba mokytis savarankiškai;</w:t>
      </w:r>
    </w:p>
    <w:p w14:paraId="5A650E33" w14:textId="4ADFADAE" w:rsidR="00D065E4" w:rsidRPr="00CA6AF2" w:rsidRDefault="00B97FD9" w:rsidP="00C8279C">
      <w:pPr>
        <w:pStyle w:val="ListParagraph"/>
        <w:numPr>
          <w:ilvl w:val="0"/>
          <w:numId w:val="6"/>
        </w:numPr>
        <w:tabs>
          <w:tab w:val="clear" w:pos="567"/>
          <w:tab w:val="left" w:pos="709"/>
          <w:tab w:val="left" w:pos="1276"/>
          <w:tab w:val="left" w:pos="1560"/>
        </w:tabs>
        <w:spacing w:after="0" w:line="240" w:lineRule="auto"/>
        <w:ind w:left="0" w:firstLine="567"/>
        <w:rPr>
          <w:color w:val="000000" w:themeColor="text1"/>
        </w:rPr>
      </w:pPr>
      <w:r w:rsidRPr="00CA6AF2">
        <w:rPr>
          <w:color w:val="000000" w:themeColor="text1"/>
        </w:rPr>
        <w:t xml:space="preserve">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w:t>
      </w:r>
      <w:r w:rsidR="00760C3E" w:rsidRPr="00CA6AF2">
        <w:rPr>
          <w:color w:val="000000" w:themeColor="text1"/>
        </w:rPr>
        <w:t>mokyklos</w:t>
      </w:r>
      <w:r w:rsidRPr="00CA6AF2">
        <w:rPr>
          <w:color w:val="000000" w:themeColor="text1"/>
        </w:rPr>
        <w:t xml:space="preserve"> vadovo įsakymu mokinys atleidžiamas nuo dalyko dalies pamokų lankymo.  Mokinio atsiskaitymo ir vertinimo būdai derinami su dalyko mokytoju.</w:t>
      </w:r>
    </w:p>
    <w:p w14:paraId="48FB0697" w14:textId="1D9E6615" w:rsidR="004140F1" w:rsidRPr="00CA6AF2" w:rsidRDefault="00B97FD9" w:rsidP="001756B3">
      <w:pPr>
        <w:pStyle w:val="ListParagraph"/>
        <w:numPr>
          <w:ilvl w:val="0"/>
          <w:numId w:val="6"/>
        </w:numPr>
        <w:tabs>
          <w:tab w:val="clear" w:pos="567"/>
          <w:tab w:val="left" w:pos="709"/>
          <w:tab w:val="left" w:pos="1134"/>
          <w:tab w:val="left" w:pos="1276"/>
        </w:tabs>
        <w:spacing w:after="0" w:line="240" w:lineRule="auto"/>
        <w:ind w:left="0" w:firstLine="567"/>
        <w:rPr>
          <w:color w:val="000000" w:themeColor="text1"/>
        </w:rPr>
      </w:pPr>
      <w:r w:rsidRPr="00CA6AF2">
        <w:rPr>
          <w:color w:val="000000" w:themeColor="text1"/>
        </w:rPr>
        <w:t>Gavus mokinio tėvų</w:t>
      </w:r>
      <w:r w:rsidR="00D065E4" w:rsidRPr="00CA6AF2">
        <w:rPr>
          <w:color w:val="000000" w:themeColor="text1"/>
        </w:rPr>
        <w:t xml:space="preserve"> (globėjų, rūpintojų)</w:t>
      </w:r>
      <w:r w:rsidRPr="00CA6AF2">
        <w:rPr>
          <w:color w:val="000000" w:themeColor="text1"/>
        </w:rPr>
        <w:t xml:space="preserve"> prašymą, mokiniui, kai jis atstovauja </w:t>
      </w:r>
      <w:r w:rsidR="00BE4D4B" w:rsidRPr="00CA6AF2">
        <w:rPr>
          <w:color w:val="000000" w:themeColor="text1"/>
        </w:rPr>
        <w:t>mokyklai</w:t>
      </w:r>
      <w:r w:rsidRPr="00CA6AF2">
        <w:rPr>
          <w:color w:val="000000" w:themeColor="text1"/>
        </w:rPr>
        <w:t xml:space="preserve"> varžybose, konkursuose, dalykinėse olimpiadose per atostogas, savaitgalio ar švenčių dienomis, direktoriaus įsakymu tos dienos įskaitomos į ugdymosi dienų skaičių ir jo poilsio dienos nukeliamos į artimiausias darbo dienas.</w:t>
      </w:r>
    </w:p>
    <w:p w14:paraId="6994D8EB" w14:textId="77777777" w:rsidR="001756B3" w:rsidRPr="00CA6AF2" w:rsidRDefault="001756B3" w:rsidP="001756B3">
      <w:pPr>
        <w:pStyle w:val="Heading3"/>
        <w:jc w:val="both"/>
        <w:rPr>
          <w:color w:val="000000" w:themeColor="text1"/>
          <w:sz w:val="16"/>
          <w:szCs w:val="16"/>
        </w:rPr>
      </w:pPr>
    </w:p>
    <w:p w14:paraId="2D7F32EE" w14:textId="51FCC816" w:rsidR="004140F1" w:rsidRPr="00CA6AF2" w:rsidRDefault="004140F1" w:rsidP="00C8279C">
      <w:pPr>
        <w:pStyle w:val="Heading3"/>
        <w:rPr>
          <w:color w:val="000000" w:themeColor="text1"/>
          <w:szCs w:val="24"/>
        </w:rPr>
      </w:pPr>
      <w:r w:rsidRPr="00CA6AF2">
        <w:rPr>
          <w:color w:val="000000" w:themeColor="text1"/>
          <w:szCs w:val="24"/>
        </w:rPr>
        <w:t>PENKTASIS SKIRSNIS</w:t>
      </w:r>
    </w:p>
    <w:p w14:paraId="1A975BBC" w14:textId="3D60C734" w:rsidR="004140F1" w:rsidRPr="00CA6AF2" w:rsidRDefault="004140F1" w:rsidP="00D57077">
      <w:pPr>
        <w:pStyle w:val="Heading3"/>
        <w:rPr>
          <w:color w:val="000000" w:themeColor="text1"/>
          <w:szCs w:val="24"/>
        </w:rPr>
      </w:pPr>
      <w:r w:rsidRPr="00CA6AF2">
        <w:rPr>
          <w:color w:val="000000" w:themeColor="text1"/>
          <w:szCs w:val="24"/>
        </w:rPr>
        <w:t>MOKYMOSI PAGALBOS TEIKIMAS</w:t>
      </w:r>
    </w:p>
    <w:p w14:paraId="38484B62" w14:textId="77777777" w:rsidR="001756B3" w:rsidRPr="00CA6AF2" w:rsidRDefault="001756B3" w:rsidP="001756B3">
      <w:pPr>
        <w:spacing w:after="0" w:line="240" w:lineRule="auto"/>
        <w:rPr>
          <w:color w:val="000000" w:themeColor="text1"/>
          <w:sz w:val="16"/>
          <w:szCs w:val="16"/>
        </w:rPr>
      </w:pPr>
    </w:p>
    <w:p w14:paraId="6B1DE079" w14:textId="77777777" w:rsidR="00A56470" w:rsidRPr="00CA6AF2" w:rsidRDefault="00BE4D4B" w:rsidP="00C8279C">
      <w:pPr>
        <w:pStyle w:val="ListParagraph"/>
        <w:numPr>
          <w:ilvl w:val="0"/>
          <w:numId w:val="6"/>
        </w:numPr>
        <w:tabs>
          <w:tab w:val="clear" w:pos="567"/>
        </w:tabs>
        <w:spacing w:after="0" w:line="240" w:lineRule="auto"/>
        <w:ind w:left="0" w:firstLine="567"/>
        <w:rPr>
          <w:color w:val="000000" w:themeColor="text1"/>
        </w:rPr>
      </w:pPr>
      <w:r w:rsidRPr="00CA6AF2">
        <w:rPr>
          <w:color w:val="000000" w:themeColor="text1"/>
        </w:rPr>
        <w:t>Mokykla</w:t>
      </w:r>
      <w:r w:rsidR="00B97FD9" w:rsidRPr="00CA6AF2">
        <w:rPr>
          <w:color w:val="000000" w:themeColor="text1"/>
        </w:rPr>
        <w:t xml:space="preserve"> </w:t>
      </w:r>
      <w:r w:rsidR="004140F1" w:rsidRPr="00CA6AF2">
        <w:rPr>
          <w:color w:val="000000" w:themeColor="text1"/>
        </w:rPr>
        <w:t>sudaro</w:t>
      </w:r>
      <w:r w:rsidR="00B97FD9" w:rsidRPr="00CA6AF2">
        <w:rPr>
          <w:color w:val="000000" w:themeColor="text1"/>
        </w:rPr>
        <w:t xml:space="preserve"> sąlygas kiekvienam mokiniui mokytis pagal jo gebėjimus ir pasiekti kuo aukštesnių ugdymosi </w:t>
      </w:r>
      <w:r w:rsidR="004140F1" w:rsidRPr="00CA6AF2">
        <w:rPr>
          <w:color w:val="000000" w:themeColor="text1"/>
        </w:rPr>
        <w:t>pasiekimų</w:t>
      </w:r>
      <w:r w:rsidR="00A56470" w:rsidRPr="00CA6AF2">
        <w:rPr>
          <w:color w:val="000000" w:themeColor="text1"/>
        </w:rPr>
        <w:t>:</w:t>
      </w:r>
    </w:p>
    <w:p w14:paraId="53066D63" w14:textId="77777777" w:rsidR="00A56470" w:rsidRPr="00CA6AF2" w:rsidRDefault="00A56470"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mokymosi procesas mokykloje nuolat stebimas ir nustatomi mokiniui kylantys mokymosi sunkumų;</w:t>
      </w:r>
    </w:p>
    <w:p w14:paraId="585E01CD" w14:textId="77777777" w:rsidR="00A56470" w:rsidRPr="00CA6AF2" w:rsidRDefault="00A56470"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pastebėjus, kad sumažėjo mokinio motyvacija ir (ar) mokymosi rezultatai, diagnozavus mokymosi spragas, praleidus pamokas dėl įvairių aplinkybių, nustačius išskirtinius mokinio gebėjimus ar mokinio tėvams (globėjams, rūpintojams) pageidaujant, mokykloje teikiama mokymosi pagalba;</w:t>
      </w:r>
    </w:p>
    <w:p w14:paraId="4E2849B2" w14:textId="77777777" w:rsidR="00A56470" w:rsidRPr="00CA6AF2" w:rsidRDefault="00A56470"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atsiradus mokymosi sunkumams mokymosi pagalbos teikimas planuojamas Vaiko gerovės komisijos posėdžiuose, bendradarbiaujant su švietimo pagalbos specialistais, mokinio tėvais (globėjais, rūpintojais) ir švietimo pagalbos institucijomis (PPT, Tarpinstitucinio bendradarbiavimo institucijomis, Dienos centrais, atvejo vadyba) dėl veiksmingos mokymosi pagalbos teikimo;</w:t>
      </w:r>
    </w:p>
    <w:p w14:paraId="32C853DA" w14:textId="77777777" w:rsidR="00A56470" w:rsidRPr="00CA6AF2" w:rsidRDefault="00A56470"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u</w:t>
      </w:r>
      <w:r w:rsidR="00F765DD" w:rsidRPr="00CA6AF2">
        <w:rPr>
          <w:color w:val="000000" w:themeColor="text1"/>
        </w:rPr>
        <w:t xml:space="preserve">ž mokymosi pasiekimų gerinimą ir mokymosi pagalbos organizavimą </w:t>
      </w:r>
      <w:r w:rsidR="00BE4D4B" w:rsidRPr="00CA6AF2">
        <w:rPr>
          <w:color w:val="000000" w:themeColor="text1"/>
        </w:rPr>
        <w:t>mokykloje</w:t>
      </w:r>
      <w:r w:rsidR="00F765DD" w:rsidRPr="00CA6AF2">
        <w:rPr>
          <w:color w:val="000000" w:themeColor="text1"/>
        </w:rPr>
        <w:t xml:space="preserve"> atsakingas direktoriaus pavaduotojas </w:t>
      </w:r>
      <w:r w:rsidRPr="00CA6AF2">
        <w:rPr>
          <w:color w:val="000000" w:themeColor="text1"/>
        </w:rPr>
        <w:t xml:space="preserve">pradiniam </w:t>
      </w:r>
      <w:r w:rsidR="00F765DD" w:rsidRPr="00CA6AF2">
        <w:rPr>
          <w:color w:val="000000" w:themeColor="text1"/>
        </w:rPr>
        <w:t xml:space="preserve">ugdymui. </w:t>
      </w:r>
    </w:p>
    <w:p w14:paraId="0AA9DBDA" w14:textId="4F184E9B" w:rsidR="00A56470" w:rsidRPr="00CA6AF2" w:rsidRDefault="00F765DD" w:rsidP="00C8279C">
      <w:pPr>
        <w:pStyle w:val="ListParagraph"/>
        <w:numPr>
          <w:ilvl w:val="0"/>
          <w:numId w:val="6"/>
        </w:numPr>
        <w:tabs>
          <w:tab w:val="clear" w:pos="567"/>
        </w:tabs>
        <w:spacing w:after="0" w:line="240" w:lineRule="auto"/>
        <w:ind w:left="0" w:firstLine="567"/>
        <w:rPr>
          <w:color w:val="000000" w:themeColor="text1"/>
        </w:rPr>
      </w:pPr>
      <w:r w:rsidRPr="00CA6AF2">
        <w:rPr>
          <w:color w:val="000000" w:themeColor="text1"/>
        </w:rPr>
        <w:t xml:space="preserve">Mokymosi pagalba </w:t>
      </w:r>
      <w:r w:rsidR="00FC40C7" w:rsidRPr="00CA6AF2">
        <w:rPr>
          <w:color w:val="000000" w:themeColor="text1"/>
        </w:rPr>
        <w:t>teikiama</w:t>
      </w:r>
      <w:r w:rsidRPr="00CA6AF2">
        <w:rPr>
          <w:color w:val="000000" w:themeColor="text1"/>
        </w:rPr>
        <w:t xml:space="preserve">: </w:t>
      </w:r>
    </w:p>
    <w:p w14:paraId="2EEFD8E0" w14:textId="77777777" w:rsidR="00A56470" w:rsidRPr="00CA6AF2" w:rsidRDefault="002E4EBC" w:rsidP="00C8279C">
      <w:pPr>
        <w:pStyle w:val="ListParagraph"/>
        <w:numPr>
          <w:ilvl w:val="1"/>
          <w:numId w:val="6"/>
        </w:numPr>
        <w:tabs>
          <w:tab w:val="clear" w:pos="567"/>
        </w:tabs>
        <w:spacing w:after="0" w:line="240" w:lineRule="auto"/>
        <w:ind w:hanging="225"/>
        <w:rPr>
          <w:color w:val="000000" w:themeColor="text1"/>
        </w:rPr>
      </w:pPr>
      <w:r w:rsidRPr="00CA6AF2">
        <w:rPr>
          <w:color w:val="000000" w:themeColor="text1"/>
        </w:rPr>
        <w:t>pamokos metu, įvertinus grįžtamąjį ryšį apie pasiekimus;</w:t>
      </w:r>
      <w:bookmarkStart w:id="6" w:name="_heading=h.b3sghoq4z5v0" w:colFirst="0" w:colLast="0"/>
      <w:bookmarkEnd w:id="6"/>
    </w:p>
    <w:p w14:paraId="5948E1FD" w14:textId="77777777" w:rsidR="00FC40C7" w:rsidRPr="00CA6AF2" w:rsidRDefault="002E4EBC"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po pamokų, kai pagalbą teikia dalyko mokytojas skiriant mokiniui trumpalaikes ar ilgalaikes konsultacijas. Konsultacijos teikiamos sudarant vienos klas</w:t>
      </w:r>
      <w:r w:rsidR="00BD47A4" w:rsidRPr="00CA6AF2">
        <w:rPr>
          <w:color w:val="000000" w:themeColor="text1"/>
        </w:rPr>
        <w:t>ė</w:t>
      </w:r>
      <w:r w:rsidR="00FC40C7" w:rsidRPr="00CA6AF2">
        <w:rPr>
          <w:color w:val="000000" w:themeColor="text1"/>
        </w:rPr>
        <w:t>s</w:t>
      </w:r>
      <w:r w:rsidRPr="00CA6AF2">
        <w:rPr>
          <w:color w:val="000000" w:themeColor="text1"/>
        </w:rPr>
        <w:t xml:space="preserve"> mokinių grupes, jų dažnumas priklauso nuo </w:t>
      </w:r>
      <w:r w:rsidR="00FC40C7" w:rsidRPr="00CA6AF2">
        <w:rPr>
          <w:color w:val="000000" w:themeColor="text1"/>
        </w:rPr>
        <w:t xml:space="preserve">mokinių </w:t>
      </w:r>
      <w:r w:rsidRPr="00CA6AF2">
        <w:rPr>
          <w:color w:val="000000" w:themeColor="text1"/>
        </w:rPr>
        <w:t>poreiki</w:t>
      </w:r>
      <w:r w:rsidR="00FC40C7" w:rsidRPr="00CA6AF2">
        <w:rPr>
          <w:color w:val="000000" w:themeColor="text1"/>
        </w:rPr>
        <w:t>ų.</w:t>
      </w:r>
    </w:p>
    <w:p w14:paraId="55483FD8" w14:textId="77777777" w:rsidR="00FC40C7" w:rsidRPr="00CA6AF2" w:rsidRDefault="00F765DD" w:rsidP="00C8279C">
      <w:pPr>
        <w:pStyle w:val="ListParagraph"/>
        <w:numPr>
          <w:ilvl w:val="0"/>
          <w:numId w:val="6"/>
        </w:numPr>
        <w:tabs>
          <w:tab w:val="clear" w:pos="567"/>
        </w:tabs>
        <w:spacing w:after="0" w:line="240" w:lineRule="auto"/>
        <w:ind w:left="1134" w:hanging="567"/>
        <w:rPr>
          <w:color w:val="000000" w:themeColor="text1"/>
        </w:rPr>
      </w:pPr>
      <w:r w:rsidRPr="00CA6AF2">
        <w:rPr>
          <w:color w:val="000000" w:themeColor="text1"/>
        </w:rPr>
        <w:t>Individualų ugdymo plan</w:t>
      </w:r>
      <w:r w:rsidR="00FC40C7" w:rsidRPr="00CA6AF2">
        <w:rPr>
          <w:color w:val="000000" w:themeColor="text1"/>
        </w:rPr>
        <w:t>as</w:t>
      </w:r>
      <w:r w:rsidRPr="00CA6AF2">
        <w:rPr>
          <w:color w:val="000000" w:themeColor="text1"/>
        </w:rPr>
        <w:t xml:space="preserve"> sudar</w:t>
      </w:r>
      <w:r w:rsidR="00FC40C7" w:rsidRPr="00CA6AF2">
        <w:rPr>
          <w:color w:val="000000" w:themeColor="text1"/>
        </w:rPr>
        <w:t>oma</w:t>
      </w:r>
      <w:r w:rsidRPr="00CA6AF2">
        <w:rPr>
          <w:color w:val="000000" w:themeColor="text1"/>
        </w:rPr>
        <w:t xml:space="preserve"> mokiniui, kuris:</w:t>
      </w:r>
    </w:p>
    <w:p w14:paraId="023B4C88" w14:textId="77777777" w:rsidR="00FC40C7" w:rsidRPr="00CA6AF2" w:rsidRDefault="002E4EBC"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atvykęs arba grįžęs iš užsienio;</w:t>
      </w:r>
    </w:p>
    <w:p w14:paraId="4A6AD6A2" w14:textId="77777777" w:rsidR="00FC40C7" w:rsidRPr="00CA6AF2" w:rsidRDefault="002E4EBC"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mokomas namuose pagal gydytojų konsultacinės komisijos rekomendacijas;</w:t>
      </w:r>
    </w:p>
    <w:p w14:paraId="7D0E460D" w14:textId="77777777" w:rsidR="00FC40C7" w:rsidRPr="00CA6AF2" w:rsidRDefault="002E4EBC"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turi specialiųjų ugdymosi poreikių;</w:t>
      </w:r>
    </w:p>
    <w:p w14:paraId="3A69F925" w14:textId="77777777" w:rsidR="00FC40C7" w:rsidRPr="00CA6AF2" w:rsidRDefault="002E4EBC"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turi išskirtinių gabumų, siekia aukštų mokymosi pasiekimų</w:t>
      </w:r>
      <w:r w:rsidR="00FC40C7" w:rsidRPr="00CA6AF2">
        <w:rPr>
          <w:color w:val="000000" w:themeColor="text1"/>
        </w:rPr>
        <w:t>;</w:t>
      </w:r>
    </w:p>
    <w:p w14:paraId="5E1B7873" w14:textId="5BD18089" w:rsidR="003C20FD" w:rsidRPr="00CA6AF2" w:rsidRDefault="002E4EBC" w:rsidP="00D57077">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 xml:space="preserve">gali būti rengiami ir nenumatytais </w:t>
      </w:r>
      <w:r w:rsidR="008D7F83" w:rsidRPr="00CA6AF2">
        <w:rPr>
          <w:color w:val="000000" w:themeColor="text1"/>
        </w:rPr>
        <w:t>mokyklos</w:t>
      </w:r>
      <w:r w:rsidRPr="00CA6AF2">
        <w:rPr>
          <w:color w:val="000000" w:themeColor="text1"/>
        </w:rPr>
        <w:t xml:space="preserve"> ugdymo plan</w:t>
      </w:r>
      <w:r w:rsidR="00FC40C7" w:rsidRPr="00CA6AF2">
        <w:rPr>
          <w:color w:val="000000" w:themeColor="text1"/>
        </w:rPr>
        <w:t>e atvejais VGK sprendimu.</w:t>
      </w:r>
    </w:p>
    <w:p w14:paraId="35CFFE79" w14:textId="77777777" w:rsidR="001756B3" w:rsidRPr="00CA6AF2" w:rsidRDefault="001756B3" w:rsidP="00C8279C">
      <w:pPr>
        <w:pStyle w:val="Heading3"/>
        <w:rPr>
          <w:color w:val="000000" w:themeColor="text1"/>
          <w:sz w:val="16"/>
          <w:szCs w:val="16"/>
        </w:rPr>
      </w:pPr>
    </w:p>
    <w:p w14:paraId="4F1B792F" w14:textId="5B506217" w:rsidR="002E4EBC" w:rsidRPr="00CA6AF2" w:rsidRDefault="00A12E80" w:rsidP="00C8279C">
      <w:pPr>
        <w:pStyle w:val="Heading3"/>
        <w:rPr>
          <w:color w:val="000000" w:themeColor="text1"/>
          <w:szCs w:val="24"/>
        </w:rPr>
      </w:pPr>
      <w:r w:rsidRPr="00CA6AF2">
        <w:rPr>
          <w:color w:val="000000" w:themeColor="text1"/>
          <w:szCs w:val="24"/>
        </w:rPr>
        <w:t xml:space="preserve">ŠEŠTASIS </w:t>
      </w:r>
      <w:r w:rsidR="002E4EBC" w:rsidRPr="00CA6AF2">
        <w:rPr>
          <w:color w:val="000000" w:themeColor="text1"/>
          <w:szCs w:val="24"/>
        </w:rPr>
        <w:t>SKIRSNIS</w:t>
      </w:r>
    </w:p>
    <w:p w14:paraId="09CDF19E" w14:textId="0F3CDCAB" w:rsidR="00FC40C7" w:rsidRPr="00CA6AF2" w:rsidRDefault="002E4EBC" w:rsidP="00D57077">
      <w:pPr>
        <w:pStyle w:val="Heading3"/>
        <w:rPr>
          <w:color w:val="000000" w:themeColor="text1"/>
          <w:szCs w:val="24"/>
        </w:rPr>
      </w:pPr>
      <w:r w:rsidRPr="00CA6AF2">
        <w:rPr>
          <w:color w:val="000000" w:themeColor="text1"/>
          <w:szCs w:val="24"/>
        </w:rPr>
        <w:t>ASMENŲ, BAIGUSIŲ UŽSIENIO VALSTYBĖS AR TARPTAUTINĖS ORGANIZACIJOS UGDYMO ORGANIZAVIMAS</w:t>
      </w:r>
    </w:p>
    <w:p w14:paraId="5D6F38B4" w14:textId="77777777" w:rsidR="001756B3" w:rsidRPr="00CA6AF2" w:rsidRDefault="001756B3" w:rsidP="001756B3">
      <w:pPr>
        <w:spacing w:after="0" w:line="240" w:lineRule="auto"/>
        <w:rPr>
          <w:color w:val="000000" w:themeColor="text1"/>
          <w:sz w:val="16"/>
          <w:szCs w:val="16"/>
        </w:rPr>
      </w:pPr>
    </w:p>
    <w:p w14:paraId="4461F9FD" w14:textId="77777777" w:rsidR="00FC40C7" w:rsidRPr="00CA6AF2" w:rsidRDefault="00BD47A4" w:rsidP="00C8279C">
      <w:pPr>
        <w:pStyle w:val="ListParagraph"/>
        <w:numPr>
          <w:ilvl w:val="0"/>
          <w:numId w:val="6"/>
        </w:numPr>
        <w:spacing w:after="0" w:line="240" w:lineRule="auto"/>
        <w:ind w:left="0" w:firstLine="567"/>
        <w:rPr>
          <w:rFonts w:eastAsia="Arial"/>
          <w:color w:val="000000" w:themeColor="text1"/>
        </w:rPr>
      </w:pPr>
      <w:r w:rsidRPr="00CA6AF2">
        <w:rPr>
          <w:color w:val="000000" w:themeColor="text1"/>
        </w:rPr>
        <w:t>Mokykla</w:t>
      </w:r>
      <w:r w:rsidR="00F765DD" w:rsidRPr="00CA6AF2">
        <w:rPr>
          <w:color w:val="000000" w:themeColor="text1"/>
        </w:rPr>
        <w:t xml:space="preserve">, priimdama mokytis pagal pradinio ugdymo programą užsieniečius ir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w:t>
      </w:r>
      <w:r w:rsidR="00FC40C7" w:rsidRPr="00CA6AF2">
        <w:rPr>
          <w:color w:val="000000" w:themeColor="text1"/>
        </w:rPr>
        <w:t>ir B</w:t>
      </w:r>
      <w:r w:rsidR="00F765DD" w:rsidRPr="00CA6AF2">
        <w:rPr>
          <w:color w:val="000000" w:themeColor="text1"/>
        </w:rPr>
        <w:t>endraisiais ugdymo planais.</w:t>
      </w:r>
    </w:p>
    <w:p w14:paraId="13D639B2" w14:textId="07D65405" w:rsidR="002E4EBC" w:rsidRPr="00CA6AF2" w:rsidRDefault="002E4EBC" w:rsidP="00C8279C">
      <w:pPr>
        <w:pStyle w:val="ListParagraph"/>
        <w:numPr>
          <w:ilvl w:val="0"/>
          <w:numId w:val="6"/>
        </w:numPr>
        <w:spacing w:after="0" w:line="240" w:lineRule="auto"/>
        <w:ind w:left="0" w:firstLine="567"/>
        <w:rPr>
          <w:rFonts w:eastAsia="Arial"/>
          <w:color w:val="000000" w:themeColor="text1"/>
        </w:rPr>
      </w:pPr>
      <w:r w:rsidRPr="00CA6AF2">
        <w:rPr>
          <w:color w:val="000000" w:themeColor="text1"/>
        </w:rPr>
        <w:lastRenderedPageBreak/>
        <w:t xml:space="preserve">Mokiniui atvykus į </w:t>
      </w:r>
      <w:r w:rsidR="00C73629" w:rsidRPr="00CA6AF2">
        <w:rPr>
          <w:color w:val="000000" w:themeColor="text1"/>
        </w:rPr>
        <w:t>mokyklą</w:t>
      </w:r>
      <w:r w:rsidRPr="00CA6AF2">
        <w:rPr>
          <w:color w:val="000000" w:themeColor="text1"/>
        </w:rPr>
        <w:t>, kartu su tėvais (globėjais, rūpintojais) aptariamas preliminarus mokinio adaptacijos laikotarpis ir sudaromas individualus ugdymo planas, kuriame numatoma:</w:t>
      </w:r>
    </w:p>
    <w:p w14:paraId="167C153F" w14:textId="77777777" w:rsidR="00AF2AA6" w:rsidRPr="00CA6AF2" w:rsidRDefault="00AF2AA6"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lietuvių kalbos mokymosi tikslai, mokymosi būdai, intensyvumas, papildomų konsultacijų forma;</w:t>
      </w:r>
    </w:p>
    <w:p w14:paraId="3147DB65" w14:textId="77777777" w:rsidR="00AF2AA6" w:rsidRPr="00CA6AF2" w:rsidRDefault="00AF2AA6"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bendrojo ugdymo dalykų mokymosi perspektyvos, galimas pamokų, skirtų tam tikrų dalykų mokymuisi, laikinas perskirstymas arba laikinas tam tikrų dalykų mokymosi sustabdymas tam, kad būtų skiriama daugiau laiko lietuvių kalbos mokymuisi;</w:t>
      </w:r>
    </w:p>
    <w:p w14:paraId="2CB86C70" w14:textId="77777777" w:rsidR="00AF2AA6" w:rsidRPr="00CA6AF2" w:rsidRDefault="00AF2AA6"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pasiekimų vertinimo dažnumas, grįžtamojo ryšio teikimo formos, mokymosi pagalbos galimybės;</w:t>
      </w:r>
    </w:p>
    <w:p w14:paraId="308C1429" w14:textId="77777777" w:rsidR="00C31CB2" w:rsidRPr="00CA6AF2" w:rsidRDefault="00AF2AA6"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dalyvavimas neformaliojo vaikų švietimo veiklose.</w:t>
      </w:r>
    </w:p>
    <w:p w14:paraId="034E64F3" w14:textId="4CEBB757" w:rsidR="00C31CB2" w:rsidRPr="00CA6AF2" w:rsidRDefault="00AF2AA6" w:rsidP="00C8279C">
      <w:pPr>
        <w:pStyle w:val="ListParagraph"/>
        <w:numPr>
          <w:ilvl w:val="0"/>
          <w:numId w:val="6"/>
        </w:numPr>
        <w:tabs>
          <w:tab w:val="left" w:pos="1276"/>
        </w:tabs>
        <w:spacing w:after="0" w:line="240" w:lineRule="auto"/>
        <w:ind w:left="0" w:firstLine="567"/>
        <w:rPr>
          <w:color w:val="000000" w:themeColor="text1"/>
        </w:rPr>
      </w:pPr>
      <w:r w:rsidRPr="00CA6AF2">
        <w:rPr>
          <w:color w:val="000000" w:themeColor="text1"/>
        </w:rPr>
        <w:t>Siekiant</w:t>
      </w:r>
      <w:r w:rsidR="00C31CB2" w:rsidRPr="00CA6AF2">
        <w:rPr>
          <w:color w:val="000000" w:themeColor="text1"/>
        </w:rPr>
        <w:t>, kad grįžę ar atvykę Lietuvos piliečiai įgytų pakankamų lietuvių kalbos gebėjimų ir kompetencijų ir jų sėkmingos kalbinės ir kultūrinės integracijos</w:t>
      </w:r>
      <w:r w:rsidRPr="00CA6AF2">
        <w:rPr>
          <w:color w:val="000000" w:themeColor="text1"/>
        </w:rPr>
        <w:t>:</w:t>
      </w:r>
    </w:p>
    <w:p w14:paraId="203BCEAE" w14:textId="09E557A1" w:rsidR="00C31CB2" w:rsidRPr="00CA6AF2" w:rsidRDefault="00AF2AA6"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mokiniai mokomi lietuvių kalbos ir literatūros dalyko kartu su bendraklasiais taikant vadinamą „panardinimo“ metodiką ir pastoliavimo praktiką, padedančią mokiniui įveikti kliūtis mokymosi procese</w:t>
      </w:r>
      <w:r w:rsidR="00C31CB2" w:rsidRPr="00CA6AF2">
        <w:rPr>
          <w:color w:val="000000" w:themeColor="text1"/>
        </w:rPr>
        <w:t>;</w:t>
      </w:r>
    </w:p>
    <w:p w14:paraId="3D35C2C3" w14:textId="13594256" w:rsidR="00970F75" w:rsidRPr="00CA6AF2" w:rsidRDefault="00C31CB2"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teikiamos papildomos konsultacijos lietuvių kalbos mokymuisi individualiai ar laikinose grupėse</w:t>
      </w:r>
      <w:r w:rsidR="00970F75" w:rsidRPr="00CA6AF2">
        <w:rPr>
          <w:color w:val="000000" w:themeColor="text1"/>
        </w:rPr>
        <w:t>;</w:t>
      </w:r>
    </w:p>
    <w:p w14:paraId="0032DA78" w14:textId="6252906B" w:rsidR="00970F75" w:rsidRPr="00CA6AF2" w:rsidRDefault="00970F75"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taikoma komunikacinė kalbos mokymo prieiga;</w:t>
      </w:r>
    </w:p>
    <w:p w14:paraId="436B88E5" w14:textId="559D0C63" w:rsidR="00AF2AA6" w:rsidRPr="00CA6AF2" w:rsidRDefault="00970F75"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m</w:t>
      </w:r>
      <w:r w:rsidR="00F765DD" w:rsidRPr="00CA6AF2">
        <w:rPr>
          <w:color w:val="000000" w:themeColor="text1"/>
        </w:rPr>
        <w:t xml:space="preserve">okantis bendrojo ugdymo dalykų mokymas individualizuojamas ir diferencijuojamas, atsižvelgiant į ankstesnę dalyko mokymosi patirtį ir kalbos mokėjimo lygį. </w:t>
      </w:r>
      <w:r w:rsidR="0015418F" w:rsidRPr="00CA6AF2">
        <w:rPr>
          <w:color w:val="000000" w:themeColor="text1"/>
        </w:rPr>
        <w:t>U</w:t>
      </w:r>
      <w:r w:rsidR="00F765DD" w:rsidRPr="00CA6AF2">
        <w:rPr>
          <w:color w:val="000000" w:themeColor="text1"/>
        </w:rPr>
        <w:t>žtikrin</w:t>
      </w:r>
      <w:r w:rsidR="0015418F" w:rsidRPr="00CA6AF2">
        <w:rPr>
          <w:color w:val="000000" w:themeColor="text1"/>
        </w:rPr>
        <w:t>ama</w:t>
      </w:r>
      <w:r w:rsidR="00F765DD" w:rsidRPr="00CA6AF2">
        <w:rPr>
          <w:color w:val="000000" w:themeColor="text1"/>
        </w:rPr>
        <w:t>, kad nepakankamas lietuvių kalbos mokėjimas nesudarytų prielaidų atsirasti dalyko mokymosi spragoms</w:t>
      </w:r>
      <w:r w:rsidRPr="00CA6AF2">
        <w:rPr>
          <w:color w:val="000000" w:themeColor="text1"/>
        </w:rPr>
        <w:t>;</w:t>
      </w:r>
    </w:p>
    <w:p w14:paraId="7AE14189" w14:textId="77777777" w:rsidR="00970F75" w:rsidRPr="00CA6AF2" w:rsidRDefault="00970F75" w:rsidP="00C8279C">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m</w:t>
      </w:r>
      <w:r w:rsidR="00F765DD" w:rsidRPr="00CA6AF2">
        <w:rPr>
          <w:color w:val="000000" w:themeColor="text1"/>
        </w:rPr>
        <w:t xml:space="preserve">okinio mokymosi pažanga vertinama formuojamuoju būdu. Pasibaigus adaptaciniam laikotarpiui, nustatomas mokinio kalbinės kompetencijos lygmuo, įvertinimas jo pasirengimas toliau mokytis mokinio amžių atitinkančioje klasėje arba, identifikavus didesnius mokymosi skirtumus, mokiniui gali būti siūloma mokytis metais žemesnėje klasėje. </w:t>
      </w:r>
    </w:p>
    <w:p w14:paraId="55AE5DC7" w14:textId="6661FF22" w:rsidR="00970F75" w:rsidRPr="00CA6AF2" w:rsidRDefault="00970F75" w:rsidP="00D57077">
      <w:pPr>
        <w:pStyle w:val="ListParagraph"/>
        <w:numPr>
          <w:ilvl w:val="1"/>
          <w:numId w:val="6"/>
        </w:numPr>
        <w:tabs>
          <w:tab w:val="left" w:pos="1276"/>
        </w:tabs>
        <w:spacing w:after="0" w:line="240" w:lineRule="auto"/>
        <w:ind w:left="0" w:firstLine="567"/>
        <w:rPr>
          <w:color w:val="000000" w:themeColor="text1"/>
        </w:rPr>
      </w:pPr>
      <w:r w:rsidRPr="00CA6AF2">
        <w:rPr>
          <w:color w:val="000000" w:themeColor="text1"/>
        </w:rPr>
        <w:t>a</w:t>
      </w:r>
      <w:r w:rsidR="00F765DD" w:rsidRPr="00CA6AF2">
        <w:rPr>
          <w:color w:val="000000" w:themeColor="text1"/>
        </w:rPr>
        <w:t xml:space="preserve">ntraisiais metais, o jei reikia ir ilgiau, mokiniui sudaromos sąlygos toliau plėtoti lietuvių kalbos gebėjimus laikinojoje grupėje arba individualiai. </w:t>
      </w:r>
    </w:p>
    <w:p w14:paraId="0153DFBC" w14:textId="77777777" w:rsidR="001756B3" w:rsidRPr="00CA6AF2" w:rsidRDefault="001756B3" w:rsidP="001756B3">
      <w:pPr>
        <w:pStyle w:val="ListParagraph"/>
        <w:tabs>
          <w:tab w:val="left" w:pos="1276"/>
        </w:tabs>
        <w:spacing w:after="0" w:line="240" w:lineRule="auto"/>
        <w:ind w:left="567"/>
        <w:rPr>
          <w:color w:val="000000" w:themeColor="text1"/>
          <w:sz w:val="16"/>
          <w:szCs w:val="16"/>
        </w:rPr>
      </w:pPr>
    </w:p>
    <w:p w14:paraId="43B61939" w14:textId="0C991737" w:rsidR="00AF2AA6" w:rsidRPr="00CA6AF2" w:rsidRDefault="00A12E80" w:rsidP="00C8279C">
      <w:pPr>
        <w:pStyle w:val="Heading3"/>
        <w:rPr>
          <w:color w:val="000000" w:themeColor="text1"/>
          <w:szCs w:val="24"/>
        </w:rPr>
      </w:pPr>
      <w:r w:rsidRPr="00CA6AF2">
        <w:rPr>
          <w:color w:val="000000" w:themeColor="text1"/>
          <w:szCs w:val="24"/>
        </w:rPr>
        <w:t xml:space="preserve">SEPTINTASIS </w:t>
      </w:r>
      <w:r w:rsidR="00AF2AA6" w:rsidRPr="00CA6AF2">
        <w:rPr>
          <w:color w:val="000000" w:themeColor="text1"/>
          <w:szCs w:val="24"/>
        </w:rPr>
        <w:t>SKIRSNIS</w:t>
      </w:r>
    </w:p>
    <w:p w14:paraId="53AE2624" w14:textId="5885A3BA" w:rsidR="00970F75" w:rsidRPr="00CA6AF2" w:rsidRDefault="00AF2AA6" w:rsidP="00D57077">
      <w:pPr>
        <w:pStyle w:val="Heading3"/>
        <w:rPr>
          <w:color w:val="000000" w:themeColor="text1"/>
          <w:szCs w:val="24"/>
        </w:rPr>
      </w:pPr>
      <w:r w:rsidRPr="00CA6AF2">
        <w:rPr>
          <w:color w:val="000000" w:themeColor="text1"/>
          <w:szCs w:val="24"/>
        </w:rPr>
        <w:t>LAIKINŲJŲ MOKYMOSI GRUPIŲ SUDARYMAS, KLASIŲ DALIJIMAS</w:t>
      </w:r>
    </w:p>
    <w:p w14:paraId="264B0A45" w14:textId="77777777" w:rsidR="001756B3" w:rsidRPr="00CA6AF2" w:rsidRDefault="001756B3" w:rsidP="001756B3">
      <w:pPr>
        <w:spacing w:after="0" w:line="240" w:lineRule="auto"/>
        <w:rPr>
          <w:color w:val="000000" w:themeColor="text1"/>
          <w:sz w:val="16"/>
          <w:szCs w:val="16"/>
        </w:rPr>
      </w:pPr>
    </w:p>
    <w:p w14:paraId="203D9572" w14:textId="77777777" w:rsidR="00F7128C" w:rsidRPr="00CA6AF2" w:rsidRDefault="00970F75"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Siekiant užtikrinti daugiau pasirinkimo galimybių mokiniams, klasės gali būti dalijamos į laikinąsias grupes dalykui </w:t>
      </w:r>
      <w:r w:rsidR="00F7128C" w:rsidRPr="00CA6AF2">
        <w:rPr>
          <w:color w:val="000000" w:themeColor="text1"/>
        </w:rPr>
        <w:t>mokytis, diferencijuotai mokytis dalyko ar mokymosi pagalbai teikti.</w:t>
      </w:r>
    </w:p>
    <w:p w14:paraId="46852A49" w14:textId="53E20097" w:rsidR="00AF2AA6" w:rsidRPr="00CA6AF2" w:rsidRDefault="00AF2AA6"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Mokinių skaičius laikinojoje grupėje ne mažesnis kaip 8, bet ne didesnis nei nustatytas didžiausias mokinių skaičius klasėje.</w:t>
      </w:r>
    </w:p>
    <w:p w14:paraId="425CFC9A" w14:textId="77777777" w:rsidR="00F7128C" w:rsidRPr="00CA6AF2" w:rsidRDefault="00A815DA"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Mokykla</w:t>
      </w:r>
      <w:r w:rsidR="00AF2AA6" w:rsidRPr="00CA6AF2">
        <w:rPr>
          <w:color w:val="000000" w:themeColor="text1"/>
        </w:rPr>
        <w:t>, įgyvendindama</w:t>
      </w:r>
      <w:r w:rsidR="00F7128C" w:rsidRPr="00CA6AF2">
        <w:rPr>
          <w:color w:val="000000" w:themeColor="text1"/>
        </w:rPr>
        <w:t xml:space="preserve"> </w:t>
      </w:r>
      <w:r w:rsidR="00AF2AA6" w:rsidRPr="00CA6AF2">
        <w:rPr>
          <w:color w:val="000000" w:themeColor="text1"/>
        </w:rPr>
        <w:t>pradinio ugdymo programą klasės mokinius į grupes dalija arba sudaro laikinąsias grupes šiems dalykams mokyti pagal skirtas mokymo lėšas:</w:t>
      </w:r>
    </w:p>
    <w:p w14:paraId="442D3084" w14:textId="59DF6538" w:rsidR="00AF2AA6" w:rsidRPr="00CA6AF2" w:rsidRDefault="00AF2AA6" w:rsidP="00C8279C">
      <w:pPr>
        <w:pStyle w:val="ListParagraph"/>
        <w:numPr>
          <w:ilvl w:val="1"/>
          <w:numId w:val="6"/>
        </w:numPr>
        <w:tabs>
          <w:tab w:val="clear" w:pos="567"/>
          <w:tab w:val="left" w:pos="0"/>
        </w:tabs>
        <w:spacing w:after="0" w:line="240" w:lineRule="auto"/>
        <w:ind w:left="0" w:firstLine="567"/>
        <w:rPr>
          <w:color w:val="000000" w:themeColor="text1"/>
        </w:rPr>
      </w:pPr>
      <w:r w:rsidRPr="00CA6AF2">
        <w:rPr>
          <w:color w:val="000000" w:themeColor="text1"/>
        </w:rPr>
        <w:t>doriniam ugdymui, jeigu tos pačios klasės mokiniai yra pasirinkę tikybą ir etiką. Laikinoji grupė sudaroma iš</w:t>
      </w:r>
      <w:r w:rsidR="00A815DA" w:rsidRPr="00CA6AF2">
        <w:rPr>
          <w:color w:val="000000" w:themeColor="text1"/>
        </w:rPr>
        <w:t xml:space="preserve"> 1</w:t>
      </w:r>
      <w:r w:rsidR="00F7128C" w:rsidRPr="00CA6AF2">
        <w:rPr>
          <w:color w:val="000000" w:themeColor="text1"/>
        </w:rPr>
        <w:t>-2 ir 3-4</w:t>
      </w:r>
      <w:r w:rsidR="00A815DA" w:rsidRPr="00CA6AF2">
        <w:rPr>
          <w:color w:val="000000" w:themeColor="text1"/>
        </w:rPr>
        <w:t xml:space="preserve"> </w:t>
      </w:r>
      <w:r w:rsidRPr="00CA6AF2">
        <w:rPr>
          <w:color w:val="000000" w:themeColor="text1"/>
        </w:rPr>
        <w:t>klasių</w:t>
      </w:r>
      <w:r w:rsidR="00F7128C" w:rsidRPr="00CA6AF2">
        <w:rPr>
          <w:color w:val="000000" w:themeColor="text1"/>
        </w:rPr>
        <w:t xml:space="preserve"> mokinių</w:t>
      </w:r>
      <w:r w:rsidRPr="00CA6AF2">
        <w:rPr>
          <w:color w:val="000000" w:themeColor="text1"/>
        </w:rPr>
        <w:t>, kurioje mokinių skaičius negali viršyti leidžiamo maksimalaus mokinių skaičiaus klasėje</w:t>
      </w:r>
      <w:r w:rsidR="00F7128C" w:rsidRPr="00CA6AF2">
        <w:rPr>
          <w:color w:val="000000" w:themeColor="text1"/>
        </w:rPr>
        <w:t>;</w:t>
      </w:r>
    </w:p>
    <w:p w14:paraId="14AB1C0F" w14:textId="53ADCFE3" w:rsidR="00AF2AA6" w:rsidRPr="00CA6AF2" w:rsidRDefault="00AF2AA6" w:rsidP="00C8279C">
      <w:pPr>
        <w:pStyle w:val="ListParagraph"/>
        <w:numPr>
          <w:ilvl w:val="1"/>
          <w:numId w:val="6"/>
        </w:numPr>
        <w:tabs>
          <w:tab w:val="clear" w:pos="567"/>
          <w:tab w:val="left" w:pos="0"/>
        </w:tabs>
        <w:spacing w:after="0" w:line="240" w:lineRule="auto"/>
        <w:ind w:left="0" w:firstLine="567"/>
        <w:rPr>
          <w:color w:val="000000" w:themeColor="text1"/>
        </w:rPr>
      </w:pPr>
      <w:r w:rsidRPr="00CA6AF2">
        <w:rPr>
          <w:color w:val="000000" w:themeColor="text1"/>
        </w:rPr>
        <w:t xml:space="preserve">pirmajai užsienio kalbai, jei klasėje mokosi ne mažiau kaip </w:t>
      </w:r>
      <w:r w:rsidR="00A815DA" w:rsidRPr="00CA6AF2">
        <w:rPr>
          <w:color w:val="000000" w:themeColor="text1"/>
        </w:rPr>
        <w:t>18</w:t>
      </w:r>
      <w:r w:rsidRPr="00CA6AF2">
        <w:rPr>
          <w:color w:val="000000" w:themeColor="text1"/>
        </w:rPr>
        <w:t xml:space="preserve"> mokinių;</w:t>
      </w:r>
    </w:p>
    <w:p w14:paraId="7B6069E2" w14:textId="77777777" w:rsidR="00F7128C" w:rsidRPr="00CA6AF2" w:rsidRDefault="00F7128C" w:rsidP="00C8279C">
      <w:pPr>
        <w:pStyle w:val="ListParagraph"/>
        <w:numPr>
          <w:ilvl w:val="1"/>
          <w:numId w:val="6"/>
        </w:numPr>
        <w:tabs>
          <w:tab w:val="clear" w:pos="567"/>
          <w:tab w:val="left" w:pos="0"/>
        </w:tabs>
        <w:spacing w:after="0" w:line="240" w:lineRule="auto"/>
        <w:ind w:left="0" w:firstLine="567"/>
        <w:rPr>
          <w:color w:val="000000" w:themeColor="text1"/>
        </w:rPr>
      </w:pPr>
      <w:r w:rsidRPr="00CA6AF2">
        <w:rPr>
          <w:color w:val="000000" w:themeColor="text1"/>
        </w:rPr>
        <w:t>lietuvių kalbai ir literatūrai mokyti, esant klasėje ne mažiau kaip 18 mokinių dėl daugiakalbės aplinkos;</w:t>
      </w:r>
    </w:p>
    <w:p w14:paraId="4FFE4748" w14:textId="13D669BA" w:rsidR="00AF2AA6" w:rsidRPr="00CA6AF2" w:rsidRDefault="00AF2AA6" w:rsidP="00C8279C">
      <w:pPr>
        <w:pStyle w:val="ListParagraph"/>
        <w:numPr>
          <w:ilvl w:val="1"/>
          <w:numId w:val="6"/>
        </w:numPr>
        <w:tabs>
          <w:tab w:val="clear" w:pos="567"/>
          <w:tab w:val="left" w:pos="0"/>
        </w:tabs>
        <w:spacing w:after="0" w:line="240" w:lineRule="auto"/>
        <w:ind w:left="0" w:firstLine="567"/>
        <w:rPr>
          <w:color w:val="000000" w:themeColor="text1"/>
        </w:rPr>
      </w:pPr>
      <w:r w:rsidRPr="00CA6AF2">
        <w:rPr>
          <w:color w:val="000000" w:themeColor="text1"/>
        </w:rPr>
        <w:t>švietimo pagalbai teikti (</w:t>
      </w:r>
      <w:r w:rsidR="00F7128C" w:rsidRPr="00CA6AF2">
        <w:rPr>
          <w:color w:val="000000" w:themeColor="text1"/>
        </w:rPr>
        <w:t xml:space="preserve">grupinėms </w:t>
      </w:r>
      <w:r w:rsidRPr="00CA6AF2">
        <w:rPr>
          <w:color w:val="000000" w:themeColor="text1"/>
        </w:rPr>
        <w:t xml:space="preserve">konsultacijoms ir pan.), panaudojant mokinio ugdymo poreikiams tenkinti </w:t>
      </w:r>
      <w:r w:rsidR="006F56A2" w:rsidRPr="00CA6AF2">
        <w:rPr>
          <w:color w:val="000000" w:themeColor="text1"/>
        </w:rPr>
        <w:t>skirtas</w:t>
      </w:r>
      <w:r w:rsidRPr="00CA6AF2">
        <w:rPr>
          <w:color w:val="000000" w:themeColor="text1"/>
        </w:rPr>
        <w:t xml:space="preserve"> pamokas, bet tik tuo atveju, jeigu </w:t>
      </w:r>
      <w:r w:rsidR="00A815DA" w:rsidRPr="00CA6AF2">
        <w:rPr>
          <w:color w:val="000000" w:themeColor="text1"/>
        </w:rPr>
        <w:t>mokyklai</w:t>
      </w:r>
      <w:r w:rsidRPr="00CA6AF2">
        <w:rPr>
          <w:color w:val="000000" w:themeColor="text1"/>
        </w:rPr>
        <w:t xml:space="preserve"> pakanka mokymo lėšų.</w:t>
      </w:r>
    </w:p>
    <w:p w14:paraId="4829DB5F" w14:textId="77777777" w:rsidR="001756B3" w:rsidRPr="00CA6AF2" w:rsidRDefault="001756B3" w:rsidP="00C8279C">
      <w:pPr>
        <w:pStyle w:val="Heading3"/>
        <w:rPr>
          <w:color w:val="000000" w:themeColor="text1"/>
          <w:sz w:val="16"/>
          <w:szCs w:val="16"/>
        </w:rPr>
      </w:pPr>
    </w:p>
    <w:p w14:paraId="14C0AB55" w14:textId="66B4FBB9" w:rsidR="00AF2AA6" w:rsidRPr="00CA6AF2" w:rsidRDefault="00A12E80" w:rsidP="00C8279C">
      <w:pPr>
        <w:pStyle w:val="Heading3"/>
        <w:rPr>
          <w:color w:val="000000" w:themeColor="text1"/>
          <w:szCs w:val="24"/>
        </w:rPr>
      </w:pPr>
      <w:r w:rsidRPr="00CA6AF2">
        <w:rPr>
          <w:color w:val="000000" w:themeColor="text1"/>
          <w:szCs w:val="24"/>
        </w:rPr>
        <w:t xml:space="preserve">AŠTUNTASIS </w:t>
      </w:r>
      <w:r w:rsidR="00AF2AA6" w:rsidRPr="00CA6AF2">
        <w:rPr>
          <w:color w:val="000000" w:themeColor="text1"/>
          <w:szCs w:val="24"/>
        </w:rPr>
        <w:t>SKIRSNIS</w:t>
      </w:r>
    </w:p>
    <w:p w14:paraId="1AEC7596" w14:textId="19E6F163" w:rsidR="00F7128C" w:rsidRPr="00CA6AF2" w:rsidRDefault="00AF2AA6" w:rsidP="00D57077">
      <w:pPr>
        <w:pStyle w:val="Heading3"/>
        <w:rPr>
          <w:color w:val="000000" w:themeColor="text1"/>
          <w:szCs w:val="24"/>
        </w:rPr>
      </w:pPr>
      <w:r w:rsidRPr="00CA6AF2">
        <w:rPr>
          <w:color w:val="000000" w:themeColor="text1"/>
          <w:szCs w:val="24"/>
        </w:rPr>
        <w:t>MOKINIŲ MOKYMAS NAMIE</w:t>
      </w:r>
    </w:p>
    <w:p w14:paraId="22719769" w14:textId="77777777" w:rsidR="001756B3" w:rsidRPr="00CA6AF2" w:rsidRDefault="001756B3" w:rsidP="001756B3">
      <w:pPr>
        <w:spacing w:after="0" w:line="240" w:lineRule="auto"/>
        <w:rPr>
          <w:color w:val="000000" w:themeColor="text1"/>
          <w:sz w:val="16"/>
          <w:szCs w:val="16"/>
        </w:rPr>
      </w:pPr>
    </w:p>
    <w:p w14:paraId="6624DD4B" w14:textId="77777777" w:rsidR="00F7128C" w:rsidRPr="00CA6AF2" w:rsidRDefault="00AF2AA6" w:rsidP="00C8279C">
      <w:pPr>
        <w:pStyle w:val="ListParagraph"/>
        <w:numPr>
          <w:ilvl w:val="0"/>
          <w:numId w:val="6"/>
        </w:numPr>
        <w:tabs>
          <w:tab w:val="clear" w:pos="567"/>
        </w:tabs>
        <w:spacing w:after="0" w:line="240" w:lineRule="auto"/>
        <w:ind w:left="0" w:firstLine="567"/>
        <w:rPr>
          <w:color w:val="000000" w:themeColor="text1"/>
        </w:rPr>
      </w:pPr>
      <w:r w:rsidRPr="00CA6AF2">
        <w:rPr>
          <w:color w:val="000000" w:themeColor="text1"/>
        </w:rPr>
        <w:t xml:space="preserve">Mokiniui, kuris dėl ligos ar patologinės būklės negali mokytis </w:t>
      </w:r>
      <w:r w:rsidR="000C7DDA" w:rsidRPr="00CA6AF2">
        <w:rPr>
          <w:color w:val="000000" w:themeColor="text1"/>
        </w:rPr>
        <w:t>mokykloje</w:t>
      </w:r>
      <w:r w:rsidRPr="00CA6AF2">
        <w:rPr>
          <w:color w:val="000000" w:themeColor="text1"/>
        </w:rPr>
        <w:t>, organizuojamas mokymas namie vadovaujantis Mokinių mokymo stacionarinėje asmens sveikatos priežiūros įstaigoje ir namuose organizavimo tvarkos aprašu, patvirtintu Lietuvos Respublikos švietimo ir mokslo ministro 2012 m. rugsėjo 26 d. įsakymu Nr. V-1405 ir Mokymosi formų ir mokymo organizavimo tvarkos aprašu.</w:t>
      </w:r>
    </w:p>
    <w:p w14:paraId="16070C8F" w14:textId="0216BB6A" w:rsidR="00F7128C" w:rsidRPr="00CA6AF2" w:rsidRDefault="00AF2AA6" w:rsidP="00C8279C">
      <w:pPr>
        <w:pStyle w:val="ListParagraph"/>
        <w:numPr>
          <w:ilvl w:val="0"/>
          <w:numId w:val="6"/>
        </w:numPr>
        <w:tabs>
          <w:tab w:val="clear" w:pos="567"/>
        </w:tabs>
        <w:spacing w:after="0" w:line="240" w:lineRule="auto"/>
        <w:ind w:left="0" w:firstLine="567"/>
        <w:rPr>
          <w:color w:val="000000" w:themeColor="text1"/>
        </w:rPr>
      </w:pPr>
      <w:r w:rsidRPr="00CA6AF2">
        <w:rPr>
          <w:color w:val="000000" w:themeColor="text1"/>
        </w:rPr>
        <w:lastRenderedPageBreak/>
        <w:t>Mokiniai nam</w:t>
      </w:r>
      <w:r w:rsidR="00F7128C" w:rsidRPr="00CA6AF2">
        <w:rPr>
          <w:color w:val="000000" w:themeColor="text1"/>
        </w:rPr>
        <w:t>uose</w:t>
      </w:r>
      <w:r w:rsidRPr="00CA6AF2">
        <w:rPr>
          <w:color w:val="000000" w:themeColor="text1"/>
        </w:rPr>
        <w:t xml:space="preserve"> gali būti mokomi savarankišku, nuotoliniu mokymo proceso organizavimo būdu</w:t>
      </w:r>
      <w:r w:rsidR="00F7128C" w:rsidRPr="00CA6AF2">
        <w:rPr>
          <w:color w:val="000000" w:themeColor="text1"/>
        </w:rPr>
        <w:t xml:space="preserve"> pavienio ar grupinio mokymosi forma</w:t>
      </w:r>
      <w:r w:rsidRPr="00CA6AF2">
        <w:rPr>
          <w:color w:val="000000" w:themeColor="text1"/>
        </w:rPr>
        <w:t xml:space="preserve">. </w:t>
      </w:r>
    </w:p>
    <w:p w14:paraId="048107C5" w14:textId="77777777" w:rsidR="00471A5C" w:rsidRPr="00CA6AF2" w:rsidRDefault="00AF2AA6" w:rsidP="00C8279C">
      <w:pPr>
        <w:pStyle w:val="ListParagraph"/>
        <w:numPr>
          <w:ilvl w:val="0"/>
          <w:numId w:val="6"/>
        </w:numPr>
        <w:tabs>
          <w:tab w:val="clear" w:pos="567"/>
        </w:tabs>
        <w:spacing w:after="0" w:line="240" w:lineRule="auto"/>
        <w:ind w:left="0" w:firstLine="567"/>
        <w:rPr>
          <w:color w:val="000000" w:themeColor="text1"/>
        </w:rPr>
      </w:pPr>
      <w:r w:rsidRPr="00CA6AF2">
        <w:rPr>
          <w:color w:val="000000" w:themeColor="text1"/>
        </w:rPr>
        <w:t>Mokiniui, mokomam nam</w:t>
      </w:r>
      <w:r w:rsidR="00F7128C" w:rsidRPr="00CA6AF2">
        <w:rPr>
          <w:color w:val="000000" w:themeColor="text1"/>
        </w:rPr>
        <w:t>uose</w:t>
      </w:r>
      <w:r w:rsidR="00471A5C" w:rsidRPr="00CA6AF2">
        <w:rPr>
          <w:color w:val="000000" w:themeColor="text1"/>
        </w:rPr>
        <w:t xml:space="preserve"> savarankišku ir(ar)nuotoliniu mokymosi mokymo proceso būdu, leidus gydytojui, pavienio ar grupinio mokymosi forma:</w:t>
      </w:r>
    </w:p>
    <w:p w14:paraId="06BC5B22" w14:textId="77777777" w:rsidR="00471A5C" w:rsidRPr="00CA6AF2" w:rsidRDefault="000C7DDA"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mokykla</w:t>
      </w:r>
      <w:r w:rsidR="00AF2AA6" w:rsidRPr="00CA6AF2">
        <w:rPr>
          <w:color w:val="000000" w:themeColor="text1"/>
        </w:rPr>
        <w:t>, suderinusi su mokinio tėvais (globėjais, rūpintojais)</w:t>
      </w:r>
      <w:r w:rsidR="00471A5C" w:rsidRPr="00CA6AF2">
        <w:rPr>
          <w:color w:val="000000" w:themeColor="text1"/>
        </w:rPr>
        <w:t xml:space="preserve"> mokyklos vadovo įsakymu</w:t>
      </w:r>
      <w:r w:rsidR="00AF2AA6" w:rsidRPr="00CA6AF2">
        <w:rPr>
          <w:color w:val="000000" w:themeColor="text1"/>
        </w:rPr>
        <w:t xml:space="preserve"> ir atsižvelgdama į gydytojų konsultacinės komisijos rekomendacijas, parengia individualų ugdymo planą</w:t>
      </w:r>
      <w:r w:rsidR="00471A5C" w:rsidRPr="00CA6AF2">
        <w:rPr>
          <w:color w:val="000000" w:themeColor="text1"/>
        </w:rPr>
        <w:t>;</w:t>
      </w:r>
    </w:p>
    <w:p w14:paraId="21C5179F" w14:textId="160482F5" w:rsidR="004714E9" w:rsidRPr="00CA6AF2" w:rsidRDefault="00471A5C"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v</w:t>
      </w:r>
      <w:r w:rsidR="00AF2AA6" w:rsidRPr="00CA6AF2">
        <w:rPr>
          <w:color w:val="000000" w:themeColor="text1"/>
        </w:rPr>
        <w:t xml:space="preserve">ykdant ugdymą nuotoliniu būdu vadovaujamasi Vilniaus </w:t>
      </w:r>
      <w:r w:rsidR="000C7DDA" w:rsidRPr="00CA6AF2">
        <w:rPr>
          <w:color w:val="000000" w:themeColor="text1"/>
        </w:rPr>
        <w:t>Vaduvos darželio-mokyklos</w:t>
      </w:r>
      <w:r w:rsidR="00AF2AA6" w:rsidRPr="00CA6AF2">
        <w:rPr>
          <w:color w:val="000000" w:themeColor="text1"/>
        </w:rPr>
        <w:t xml:space="preserve"> ugdymo(-si) proceso organizavimo nuotoliniu būdu tvarkos aprašu, patvirtintu </w:t>
      </w:r>
      <w:r w:rsidR="000C7DDA" w:rsidRPr="00CA6AF2">
        <w:rPr>
          <w:color w:val="000000" w:themeColor="text1"/>
        </w:rPr>
        <w:t>mokyklos</w:t>
      </w:r>
      <w:r w:rsidR="00AF2AA6" w:rsidRPr="00CA6AF2">
        <w:rPr>
          <w:color w:val="000000" w:themeColor="text1"/>
        </w:rPr>
        <w:t xml:space="preserve"> direktoriaus</w:t>
      </w:r>
      <w:r w:rsidRPr="00CA6AF2">
        <w:rPr>
          <w:color w:val="000000" w:themeColor="text1"/>
        </w:rPr>
        <w:t>.</w:t>
      </w:r>
    </w:p>
    <w:p w14:paraId="08E46945" w14:textId="7FAA4642" w:rsidR="002E4EBC" w:rsidRPr="00CA6AF2" w:rsidRDefault="00F765DD" w:rsidP="00C8279C">
      <w:pPr>
        <w:pStyle w:val="ListParagraph"/>
        <w:numPr>
          <w:ilvl w:val="1"/>
          <w:numId w:val="6"/>
        </w:numPr>
        <w:tabs>
          <w:tab w:val="clear" w:pos="567"/>
        </w:tabs>
        <w:spacing w:after="0" w:line="240" w:lineRule="auto"/>
        <w:ind w:left="0" w:firstLine="567"/>
        <w:rPr>
          <w:color w:val="000000" w:themeColor="text1"/>
        </w:rPr>
      </w:pPr>
      <w:r w:rsidRPr="00CA6AF2">
        <w:rPr>
          <w:color w:val="000000" w:themeColor="text1"/>
        </w:rPr>
        <w:t>Savarankišku ar (ir) nuotoliniu mokymo proceso organizavimo būdu namie mokomam mokiniui 1-3 klasėse skiriama 9 pamokos</w:t>
      </w:r>
      <w:r w:rsidR="004714E9" w:rsidRPr="00CA6AF2">
        <w:rPr>
          <w:color w:val="000000" w:themeColor="text1"/>
        </w:rPr>
        <w:t xml:space="preserve"> per savaitę</w:t>
      </w:r>
      <w:r w:rsidRPr="00CA6AF2">
        <w:rPr>
          <w:color w:val="000000" w:themeColor="text1"/>
        </w:rPr>
        <w:t>, 4 klasėse – 11 pamokų</w:t>
      </w:r>
      <w:r w:rsidR="004714E9" w:rsidRPr="00CA6AF2">
        <w:rPr>
          <w:color w:val="000000" w:themeColor="text1"/>
        </w:rPr>
        <w:t xml:space="preserve"> per savaitę</w:t>
      </w:r>
      <w:r w:rsidRPr="00CA6AF2">
        <w:rPr>
          <w:color w:val="000000" w:themeColor="text1"/>
        </w:rPr>
        <w:t xml:space="preserve"> Bendrosios programos ugdymo dalykams įgyvendinti. </w:t>
      </w:r>
      <w:r w:rsidR="004714E9" w:rsidRPr="00CA6AF2">
        <w:rPr>
          <w:color w:val="000000" w:themeColor="text1"/>
        </w:rPr>
        <w:t>G</w:t>
      </w:r>
      <w:r w:rsidRPr="00CA6AF2">
        <w:rPr>
          <w:color w:val="000000" w:themeColor="text1"/>
        </w:rPr>
        <w:t>ydytojų konsultacinės komisijos leidimu</w:t>
      </w:r>
      <w:r w:rsidR="004714E9" w:rsidRPr="00CA6AF2">
        <w:rPr>
          <w:color w:val="000000" w:themeColor="text1"/>
        </w:rPr>
        <w:t xml:space="preserve"> ir susitarimu su mokinio tėvais (globėjais, rūpintojais)</w:t>
      </w:r>
      <w:r w:rsidRPr="00CA6AF2">
        <w:rPr>
          <w:color w:val="000000" w:themeColor="text1"/>
        </w:rPr>
        <w:t xml:space="preserve"> mokinys gali lankyti </w:t>
      </w:r>
      <w:r w:rsidR="000C7DDA" w:rsidRPr="00CA6AF2">
        <w:rPr>
          <w:color w:val="000000" w:themeColor="text1"/>
        </w:rPr>
        <w:t>mokykloje</w:t>
      </w:r>
      <w:r w:rsidRPr="00CA6AF2">
        <w:rPr>
          <w:color w:val="000000" w:themeColor="text1"/>
        </w:rPr>
        <w:t xml:space="preserve">. </w:t>
      </w:r>
    </w:p>
    <w:p w14:paraId="1315166E" w14:textId="77777777" w:rsidR="003B57B7" w:rsidRPr="00CA6AF2" w:rsidRDefault="00AF2AA6"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Suderinus su mokinio tėvais (globėjais, rūpintojais), </w:t>
      </w:r>
      <w:r w:rsidR="000C7DDA" w:rsidRPr="00CA6AF2">
        <w:rPr>
          <w:color w:val="000000" w:themeColor="text1"/>
        </w:rPr>
        <w:t>mokyklos</w:t>
      </w:r>
      <w:r w:rsidRPr="00CA6AF2">
        <w:rPr>
          <w:color w:val="000000" w:themeColor="text1"/>
        </w:rPr>
        <w:t xml:space="preserve"> direktoriaus įsakymu mokinys gali nesimokyti menų, dailės, muzikos, technologijų ir fizinio ugdymo pamokų. Dienyne ir mokinio individualiame ugdymo plane prie dalykų, kurių mokinys nesimoko, įrašoma „atleista“. Dalis pamokų, gydytojo leidimu lankomų </w:t>
      </w:r>
      <w:r w:rsidR="000C7DDA" w:rsidRPr="00CA6AF2">
        <w:rPr>
          <w:color w:val="000000" w:themeColor="text1"/>
        </w:rPr>
        <w:t>mokykloje</w:t>
      </w:r>
      <w:r w:rsidRPr="00CA6AF2">
        <w:rPr>
          <w:color w:val="000000" w:themeColor="text1"/>
        </w:rPr>
        <w:t>, įrašom</w:t>
      </w:r>
      <w:r w:rsidR="004714E9" w:rsidRPr="00CA6AF2">
        <w:rPr>
          <w:color w:val="000000" w:themeColor="text1"/>
        </w:rPr>
        <w:t>os</w:t>
      </w:r>
      <w:r w:rsidRPr="00CA6AF2">
        <w:rPr>
          <w:color w:val="000000" w:themeColor="text1"/>
        </w:rPr>
        <w:t xml:space="preserve"> į mokinio individualų ugdymo planą. </w:t>
      </w:r>
    </w:p>
    <w:p w14:paraId="71F0E2B8" w14:textId="7F8E59B9" w:rsidR="00AF2AA6" w:rsidRPr="00CA6AF2" w:rsidRDefault="000C7DDA"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Mokyklos</w:t>
      </w:r>
      <w:r w:rsidR="00AF2AA6" w:rsidRPr="00CA6AF2">
        <w:rPr>
          <w:color w:val="000000" w:themeColor="text1"/>
        </w:rPr>
        <w:t xml:space="preserve"> sprendimu, mokiniui, kuris mokosi namuose, atsižvelgiant į turimas lėšas, gali būti skiriama iki 2 papildomų pamokų per savaitę ugdymosi pasiekimams gerinti</w:t>
      </w:r>
      <w:r w:rsidR="005F38D9" w:rsidRPr="00CA6AF2">
        <w:rPr>
          <w:color w:val="000000" w:themeColor="text1"/>
        </w:rPr>
        <w:t>, jeigu mokyklai pakanka mokymo lėšų</w:t>
      </w:r>
      <w:r w:rsidR="00AF2AA6" w:rsidRPr="00CA6AF2">
        <w:rPr>
          <w:color w:val="000000" w:themeColor="text1"/>
        </w:rPr>
        <w:t>.</w:t>
      </w:r>
    </w:p>
    <w:p w14:paraId="57FD8F4E" w14:textId="76FDEEAE" w:rsidR="005F38D9" w:rsidRPr="00CA6AF2" w:rsidRDefault="003B57B7" w:rsidP="00D57077">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Pamokos, skirtos mokymui namuose, paskirstomos dalykams atsižvelgiant į mokinio sveikatą ir išlaikant savaitei skirtų pamokų skaičių. </w:t>
      </w:r>
    </w:p>
    <w:p w14:paraId="520FCFAF" w14:textId="77777777" w:rsidR="001756B3" w:rsidRPr="00CA6AF2" w:rsidRDefault="001756B3" w:rsidP="001756B3">
      <w:pPr>
        <w:pStyle w:val="ListParagraph"/>
        <w:tabs>
          <w:tab w:val="clear" w:pos="567"/>
          <w:tab w:val="left" w:pos="0"/>
        </w:tabs>
        <w:spacing w:after="0" w:line="240" w:lineRule="auto"/>
        <w:ind w:left="567"/>
        <w:rPr>
          <w:color w:val="000000" w:themeColor="text1"/>
        </w:rPr>
      </w:pPr>
    </w:p>
    <w:p w14:paraId="76F0B050" w14:textId="5435E9B2" w:rsidR="00AF2AA6" w:rsidRPr="00CA6AF2" w:rsidRDefault="00A12E80" w:rsidP="00C8279C">
      <w:pPr>
        <w:pStyle w:val="Heading3"/>
        <w:rPr>
          <w:color w:val="000000" w:themeColor="text1"/>
          <w:szCs w:val="24"/>
        </w:rPr>
      </w:pPr>
      <w:r w:rsidRPr="00CA6AF2">
        <w:rPr>
          <w:color w:val="000000" w:themeColor="text1"/>
          <w:szCs w:val="24"/>
        </w:rPr>
        <w:t xml:space="preserve">DEVINTASIS </w:t>
      </w:r>
      <w:r w:rsidR="00AF2AA6" w:rsidRPr="00CA6AF2">
        <w:rPr>
          <w:color w:val="000000" w:themeColor="text1"/>
          <w:szCs w:val="24"/>
        </w:rPr>
        <w:t>SKIRSNIS</w:t>
      </w:r>
    </w:p>
    <w:p w14:paraId="0254CAAD" w14:textId="06BA74A9" w:rsidR="005F38D9" w:rsidRPr="00CA6AF2" w:rsidRDefault="00AF2AA6" w:rsidP="00D57077">
      <w:pPr>
        <w:pStyle w:val="Heading3"/>
        <w:rPr>
          <w:color w:val="000000" w:themeColor="text1"/>
          <w:szCs w:val="24"/>
        </w:rPr>
      </w:pPr>
      <w:r w:rsidRPr="00CA6AF2">
        <w:rPr>
          <w:color w:val="000000" w:themeColor="text1"/>
          <w:szCs w:val="24"/>
        </w:rPr>
        <w:t xml:space="preserve">NEFORMALIOJO VAIKŲ ŠVIETIMO ORGANIZAVIMAS </w:t>
      </w:r>
      <w:r w:rsidR="000C7DDA" w:rsidRPr="00CA6AF2">
        <w:rPr>
          <w:color w:val="000000" w:themeColor="text1"/>
          <w:szCs w:val="24"/>
        </w:rPr>
        <w:t>MOKYKLOJE</w:t>
      </w:r>
    </w:p>
    <w:p w14:paraId="1879A5FB" w14:textId="77777777" w:rsidR="001756B3" w:rsidRPr="00CA6AF2" w:rsidRDefault="001756B3" w:rsidP="001756B3">
      <w:pPr>
        <w:spacing w:after="0" w:line="240" w:lineRule="auto"/>
        <w:rPr>
          <w:color w:val="000000" w:themeColor="text1"/>
        </w:rPr>
      </w:pPr>
    </w:p>
    <w:p w14:paraId="7AF1E975" w14:textId="77777777" w:rsidR="004056E1" w:rsidRPr="00CA6AF2" w:rsidRDefault="000C7DDA"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Mokykloje</w:t>
      </w:r>
      <w:r w:rsidR="00AF2AA6" w:rsidRPr="00CA6AF2">
        <w:rPr>
          <w:color w:val="000000" w:themeColor="text1"/>
        </w:rPr>
        <w:t xml:space="preserve"> neformalusis vaikų švietimas papildantis formalųjį švietimą įgyvendinamas pagal Neformaliojo vaikų švietimo koncepciją, patvirtintą Lietuvos Respublikos švietimo ir mokslo ministro 2005 m. gruodžio 30 d. įsakymu Nr. ISAK-2695 (redakcija 2023-07-31 Nr. V-1030).</w:t>
      </w:r>
    </w:p>
    <w:p w14:paraId="2768AA43" w14:textId="7C322343" w:rsidR="004056E1" w:rsidRPr="00CA6AF2" w:rsidRDefault="00AF2AA6"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Neformaliojo švietimo veiklai įgyvendinti valandos skiriamos mokinių pasirinktiems meniniams, kalbiniams, moksliniams, tiriamiesiems, komunikaciniams ir kt. gebėjimams ugdyti, sportinei, šokio, sceninei ir kitai aktyviai bei saviraiškos veiklai vykdyti</w:t>
      </w:r>
      <w:r w:rsidR="004056E1" w:rsidRPr="00CA6AF2">
        <w:rPr>
          <w:color w:val="000000" w:themeColor="text1"/>
        </w:rPr>
        <w:t>.</w:t>
      </w:r>
      <w:r w:rsidR="003B57B7" w:rsidRPr="00CA6AF2">
        <w:rPr>
          <w:color w:val="000000" w:themeColor="text1"/>
        </w:rPr>
        <w:t xml:space="preserve"> Siekiama, kad mokinys pasirinktų bent vieną neformaliojo švietimo programą.</w:t>
      </w:r>
    </w:p>
    <w:p w14:paraId="0B6D851B" w14:textId="5606C2CA" w:rsidR="004056E1" w:rsidRPr="00CA6AF2" w:rsidRDefault="00AF2AA6"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Neformaliojo ugdymo veiklos mokinių grupės komplektuojamos iš</w:t>
      </w:r>
      <w:r w:rsidR="000C7DDA" w:rsidRPr="00CA6AF2">
        <w:rPr>
          <w:color w:val="000000" w:themeColor="text1"/>
        </w:rPr>
        <w:t xml:space="preserve"> 1-4 </w:t>
      </w:r>
      <w:r w:rsidRPr="00CA6AF2">
        <w:rPr>
          <w:color w:val="000000" w:themeColor="text1"/>
        </w:rPr>
        <w:t>klasių grupių. Mokinių skaičius jose turi būti ne mažesnis kaip 12 mokinių.</w:t>
      </w:r>
    </w:p>
    <w:p w14:paraId="38DBEC48" w14:textId="77777777" w:rsidR="004056E1" w:rsidRPr="00CA6AF2" w:rsidRDefault="00AF2AA6"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Neformaliojo ugdymo valandos pagal poreikį ir turimas lėšas gali būti tarifikuojamos ir vėliau per mokslo metus, mokytojui pateikus prašymą ir </w:t>
      </w:r>
      <w:r w:rsidR="00760C3E" w:rsidRPr="00CA6AF2">
        <w:rPr>
          <w:color w:val="000000" w:themeColor="text1"/>
        </w:rPr>
        <w:t xml:space="preserve">parengus </w:t>
      </w:r>
      <w:r w:rsidRPr="00CA6AF2">
        <w:rPr>
          <w:color w:val="000000" w:themeColor="text1"/>
        </w:rPr>
        <w:t>programą</w:t>
      </w:r>
      <w:r w:rsidR="00760C3E" w:rsidRPr="00CA6AF2">
        <w:rPr>
          <w:color w:val="000000" w:themeColor="text1"/>
        </w:rPr>
        <w:t>, jei yra laisvų valandų neformaliajam švietimui</w:t>
      </w:r>
      <w:r w:rsidRPr="00CA6AF2">
        <w:rPr>
          <w:color w:val="000000" w:themeColor="text1"/>
        </w:rPr>
        <w:t>.</w:t>
      </w:r>
    </w:p>
    <w:p w14:paraId="238CED8F" w14:textId="6E180C90" w:rsidR="007A3B12" w:rsidRPr="00CA6AF2" w:rsidRDefault="00AF2AA6" w:rsidP="00D57077">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Neformaliojo ugdymo užsiėmimų veikla fiksuojama elektroniniame dienyne.</w:t>
      </w:r>
    </w:p>
    <w:p w14:paraId="70DCC6C0" w14:textId="77777777" w:rsidR="001756B3" w:rsidRPr="00CA6AF2" w:rsidRDefault="001756B3" w:rsidP="001756B3">
      <w:pPr>
        <w:pStyle w:val="ListParagraph"/>
        <w:tabs>
          <w:tab w:val="clear" w:pos="567"/>
          <w:tab w:val="left" w:pos="0"/>
        </w:tabs>
        <w:spacing w:after="0" w:line="240" w:lineRule="auto"/>
        <w:ind w:left="567"/>
        <w:rPr>
          <w:color w:val="000000" w:themeColor="text1"/>
          <w:sz w:val="16"/>
          <w:szCs w:val="16"/>
        </w:rPr>
      </w:pPr>
    </w:p>
    <w:p w14:paraId="335E5795" w14:textId="77777777" w:rsidR="00AF2AA6" w:rsidRPr="00CA6AF2" w:rsidRDefault="00AF2AA6" w:rsidP="00C8279C">
      <w:pPr>
        <w:pStyle w:val="Heading2"/>
        <w:spacing w:before="0" w:line="240" w:lineRule="auto"/>
        <w:rPr>
          <w:color w:val="000000" w:themeColor="text1"/>
          <w:sz w:val="24"/>
          <w:szCs w:val="24"/>
        </w:rPr>
      </w:pPr>
      <w:r w:rsidRPr="00CA6AF2">
        <w:rPr>
          <w:color w:val="000000" w:themeColor="text1"/>
          <w:sz w:val="24"/>
          <w:szCs w:val="24"/>
        </w:rPr>
        <w:t>III SKYRIUS</w:t>
      </w:r>
    </w:p>
    <w:p w14:paraId="4552C419" w14:textId="77777777" w:rsidR="00AF2AA6" w:rsidRPr="00CA6AF2" w:rsidRDefault="00AF2AA6" w:rsidP="00C8279C">
      <w:pPr>
        <w:pStyle w:val="Heading2"/>
        <w:spacing w:before="0" w:line="240" w:lineRule="auto"/>
        <w:rPr>
          <w:color w:val="000000" w:themeColor="text1"/>
          <w:sz w:val="24"/>
          <w:szCs w:val="24"/>
        </w:rPr>
      </w:pPr>
      <w:r w:rsidRPr="00CA6AF2">
        <w:rPr>
          <w:color w:val="000000" w:themeColor="text1"/>
          <w:sz w:val="24"/>
          <w:szCs w:val="24"/>
        </w:rPr>
        <w:t>PRADINIO UGDYMO PROGRAMOS ĮGYVENDINIMAS</w:t>
      </w:r>
    </w:p>
    <w:p w14:paraId="1339CC2D" w14:textId="77777777" w:rsidR="00AF2AA6" w:rsidRPr="00CA6AF2" w:rsidRDefault="00AF2AA6" w:rsidP="00C8279C">
      <w:pPr>
        <w:pStyle w:val="Heading3"/>
        <w:rPr>
          <w:color w:val="000000" w:themeColor="text1"/>
          <w:szCs w:val="24"/>
        </w:rPr>
      </w:pPr>
      <w:r w:rsidRPr="00CA6AF2">
        <w:rPr>
          <w:color w:val="000000" w:themeColor="text1"/>
          <w:szCs w:val="24"/>
        </w:rPr>
        <w:t>PIRMASIS SKIRSNIS</w:t>
      </w:r>
    </w:p>
    <w:p w14:paraId="2AC76481" w14:textId="2BA6D744" w:rsidR="004056E1" w:rsidRPr="00CA6AF2" w:rsidRDefault="00AF2AA6" w:rsidP="00D57077">
      <w:pPr>
        <w:pStyle w:val="Heading3"/>
        <w:rPr>
          <w:color w:val="000000" w:themeColor="text1"/>
          <w:szCs w:val="24"/>
        </w:rPr>
      </w:pPr>
      <w:r w:rsidRPr="00CA6AF2">
        <w:rPr>
          <w:color w:val="000000" w:themeColor="text1"/>
          <w:szCs w:val="24"/>
        </w:rPr>
        <w:t>PRADINIO UGDYMO PROGRAMOS ĮGYVENDINIMO YPATUMAI</w:t>
      </w:r>
    </w:p>
    <w:p w14:paraId="2E4BE40B" w14:textId="77777777" w:rsidR="001756B3" w:rsidRPr="00CA6AF2" w:rsidRDefault="001756B3" w:rsidP="001756B3">
      <w:pPr>
        <w:spacing w:after="0" w:line="240" w:lineRule="auto"/>
        <w:rPr>
          <w:color w:val="000000" w:themeColor="text1"/>
        </w:rPr>
      </w:pPr>
    </w:p>
    <w:p w14:paraId="0D8D762C" w14:textId="66131CDB" w:rsidR="00AF2AA6" w:rsidRPr="00CA6AF2" w:rsidRDefault="00A944FD"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Mokykla</w:t>
      </w:r>
      <w:r w:rsidR="00AF2AA6" w:rsidRPr="00CA6AF2">
        <w:rPr>
          <w:color w:val="000000" w:themeColor="text1"/>
        </w:rPr>
        <w:t>, vykdydama pradinio ugdymo program</w:t>
      </w:r>
      <w:r w:rsidR="000367F8" w:rsidRPr="00CA6AF2">
        <w:rPr>
          <w:color w:val="000000" w:themeColor="text1"/>
        </w:rPr>
        <w:t>ą</w:t>
      </w:r>
      <w:r w:rsidR="00AF2AA6" w:rsidRPr="00CA6AF2">
        <w:rPr>
          <w:color w:val="000000" w:themeColor="text1"/>
        </w:rPr>
        <w:t xml:space="preserve">, vadovaujasi Pradinio ugdymo bendrosiomis programomis, Mokymosi formų ir </w:t>
      </w:r>
      <w:r w:rsidRPr="00CA6AF2">
        <w:rPr>
          <w:color w:val="000000" w:themeColor="text1"/>
        </w:rPr>
        <w:t>M</w:t>
      </w:r>
      <w:r w:rsidR="00AF2AA6" w:rsidRPr="00CA6AF2">
        <w:rPr>
          <w:color w:val="000000" w:themeColor="text1"/>
        </w:rPr>
        <w:t>okymo organizavimo tvarkos aprašu</w:t>
      </w:r>
      <w:r w:rsidR="000367F8" w:rsidRPr="00CA6AF2">
        <w:rPr>
          <w:color w:val="000000" w:themeColor="text1"/>
        </w:rPr>
        <w:t xml:space="preserve"> </w:t>
      </w:r>
      <w:r w:rsidR="00AF2AA6" w:rsidRPr="00CA6AF2">
        <w:rPr>
          <w:color w:val="000000" w:themeColor="text1"/>
        </w:rPr>
        <w:t>ir kitais teisės aktais, reglamentuojančiais pagrindinio ugdymo programų vykdymą.</w:t>
      </w:r>
    </w:p>
    <w:p w14:paraId="1B0C3E84" w14:textId="77777777" w:rsidR="000367F8" w:rsidRPr="00CA6AF2" w:rsidRDefault="00A944FD"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Mokykla</w:t>
      </w:r>
      <w:r w:rsidR="00AF2AA6" w:rsidRPr="00CA6AF2">
        <w:rPr>
          <w:color w:val="000000" w:themeColor="text1"/>
        </w:rPr>
        <w:t xml:space="preserve"> 1 klas</w:t>
      </w:r>
      <w:r w:rsidRPr="00CA6AF2">
        <w:rPr>
          <w:color w:val="000000" w:themeColor="text1"/>
        </w:rPr>
        <w:t>ės</w:t>
      </w:r>
      <w:r w:rsidR="000367F8" w:rsidRPr="00CA6AF2">
        <w:rPr>
          <w:color w:val="000000" w:themeColor="text1"/>
        </w:rPr>
        <w:t xml:space="preserve"> ir naujai atvykusiems 2-4 klasių</w:t>
      </w:r>
      <w:r w:rsidR="00AF2AA6" w:rsidRPr="00CA6AF2">
        <w:rPr>
          <w:color w:val="000000" w:themeColor="text1"/>
        </w:rPr>
        <w:t xml:space="preserve"> mokiniams skiria </w:t>
      </w:r>
      <w:r w:rsidR="000367F8" w:rsidRPr="00CA6AF2">
        <w:rPr>
          <w:color w:val="000000" w:themeColor="text1"/>
        </w:rPr>
        <w:t xml:space="preserve">vieno </w:t>
      </w:r>
      <w:r w:rsidR="00AF2AA6" w:rsidRPr="00CA6AF2">
        <w:rPr>
          <w:color w:val="000000" w:themeColor="text1"/>
        </w:rPr>
        <w:t>mėnesio adaptacinį laikotarpį.</w:t>
      </w:r>
    </w:p>
    <w:p w14:paraId="08496A47" w14:textId="4334635F" w:rsidR="003D5159" w:rsidRPr="00CA6AF2" w:rsidRDefault="00AF2AA6"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2025-2026 ir 2026-2027 m. m. pradinio ugdymo programai įgyvendinti grupinio mokymosi forma kasdieniu mokymo proceso organizavimo būdu skiriamas pamokų skaičius per savaitę:</w:t>
      </w:r>
      <w:bookmarkStart w:id="7" w:name="_Hlk201235701"/>
      <w:bookmarkStart w:id="8" w:name="_Hlk201235574"/>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1701"/>
        <w:gridCol w:w="1559"/>
        <w:gridCol w:w="1134"/>
        <w:gridCol w:w="1418"/>
        <w:gridCol w:w="1843"/>
      </w:tblGrid>
      <w:tr w:rsidR="00CA6AF2" w:rsidRPr="00CA6AF2" w14:paraId="35C75A05" w14:textId="77777777" w:rsidTr="00473707">
        <w:trPr>
          <w:trHeight w:val="165"/>
        </w:trPr>
        <w:tc>
          <w:tcPr>
            <w:tcW w:w="2405" w:type="dxa"/>
            <w:vAlign w:val="center"/>
            <w:hideMark/>
          </w:tcPr>
          <w:p w14:paraId="037EDE11" w14:textId="77777777" w:rsidR="003D5159" w:rsidRPr="00CA6AF2" w:rsidRDefault="003D5159" w:rsidP="00C8279C">
            <w:pPr>
              <w:shd w:val="clear" w:color="000000" w:fill="auto"/>
              <w:tabs>
                <w:tab w:val="clear" w:pos="567"/>
              </w:tabs>
              <w:spacing w:after="0" w:line="240" w:lineRule="auto"/>
              <w:ind w:left="132"/>
              <w:jc w:val="left"/>
              <w:textAlignment w:val="baseline"/>
              <w:rPr>
                <w:color w:val="000000" w:themeColor="text1"/>
              </w:rPr>
            </w:pPr>
            <w:bookmarkStart w:id="9" w:name="_Hlk201235637"/>
            <w:r w:rsidRPr="00CA6AF2">
              <w:rPr>
                <w:color w:val="000000" w:themeColor="text1"/>
              </w:rPr>
              <w:lastRenderedPageBreak/>
              <w:t>Klasė / dalykai  </w:t>
            </w:r>
          </w:p>
        </w:tc>
        <w:tc>
          <w:tcPr>
            <w:tcW w:w="1701" w:type="dxa"/>
            <w:vAlign w:val="center"/>
            <w:hideMark/>
          </w:tcPr>
          <w:p w14:paraId="3519F576"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 klasė </w:t>
            </w:r>
          </w:p>
        </w:tc>
        <w:tc>
          <w:tcPr>
            <w:tcW w:w="1559" w:type="dxa"/>
            <w:vAlign w:val="center"/>
            <w:hideMark/>
          </w:tcPr>
          <w:p w14:paraId="3FEA8E0D"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2 klasė </w:t>
            </w:r>
          </w:p>
        </w:tc>
        <w:tc>
          <w:tcPr>
            <w:tcW w:w="1134" w:type="dxa"/>
            <w:vAlign w:val="center"/>
            <w:hideMark/>
          </w:tcPr>
          <w:p w14:paraId="24586EED"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 klasė </w:t>
            </w:r>
          </w:p>
        </w:tc>
        <w:tc>
          <w:tcPr>
            <w:tcW w:w="1418" w:type="dxa"/>
            <w:vAlign w:val="center"/>
            <w:hideMark/>
          </w:tcPr>
          <w:p w14:paraId="6FA44AA5"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4 klasė </w:t>
            </w:r>
          </w:p>
        </w:tc>
        <w:tc>
          <w:tcPr>
            <w:tcW w:w="1843" w:type="dxa"/>
            <w:vAlign w:val="center"/>
            <w:hideMark/>
          </w:tcPr>
          <w:p w14:paraId="0CD07FE6"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 xml:space="preserve">Iš viso skiriama pamokų pradinio </w:t>
            </w:r>
            <w:r w:rsidRPr="00CA6AF2">
              <w:rPr>
                <w:color w:val="000000" w:themeColor="text1"/>
                <w:sz w:val="22"/>
                <w:szCs w:val="22"/>
              </w:rPr>
              <w:t>ugdymo programai</w:t>
            </w:r>
            <w:r w:rsidRPr="00CA6AF2">
              <w:rPr>
                <w:color w:val="000000" w:themeColor="text1"/>
              </w:rPr>
              <w:t> </w:t>
            </w:r>
          </w:p>
        </w:tc>
      </w:tr>
      <w:tr w:rsidR="00CA6AF2" w:rsidRPr="00CA6AF2" w14:paraId="7FE6E7A8" w14:textId="77777777" w:rsidTr="000367F8">
        <w:trPr>
          <w:trHeight w:val="45"/>
        </w:trPr>
        <w:tc>
          <w:tcPr>
            <w:tcW w:w="10060" w:type="dxa"/>
            <w:gridSpan w:val="6"/>
            <w:vAlign w:val="center"/>
            <w:hideMark/>
          </w:tcPr>
          <w:p w14:paraId="3BD545E3"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Dorinis ugdymas  </w:t>
            </w:r>
          </w:p>
        </w:tc>
      </w:tr>
      <w:tr w:rsidR="00CA6AF2" w:rsidRPr="00CA6AF2" w14:paraId="587BFAB9" w14:textId="77777777" w:rsidTr="00473707">
        <w:trPr>
          <w:trHeight w:val="300"/>
        </w:trPr>
        <w:tc>
          <w:tcPr>
            <w:tcW w:w="2405" w:type="dxa"/>
            <w:hideMark/>
          </w:tcPr>
          <w:p w14:paraId="58522233" w14:textId="77777777" w:rsidR="003D5159" w:rsidRPr="00CA6AF2" w:rsidRDefault="003D5159" w:rsidP="00FC5CDC">
            <w:pPr>
              <w:shd w:val="clear" w:color="000000" w:fill="auto"/>
              <w:tabs>
                <w:tab w:val="clear" w:pos="567"/>
              </w:tabs>
              <w:spacing w:after="0" w:line="240" w:lineRule="auto"/>
              <w:ind w:right="136"/>
              <w:jc w:val="left"/>
              <w:textAlignment w:val="baseline"/>
              <w:rPr>
                <w:color w:val="000000" w:themeColor="text1"/>
              </w:rPr>
            </w:pPr>
            <w:r w:rsidRPr="00CA6AF2">
              <w:rPr>
                <w:color w:val="000000" w:themeColor="text1"/>
              </w:rPr>
              <w:t>Dorinis ugdymas (tikyba arba etika)  </w:t>
            </w:r>
          </w:p>
        </w:tc>
        <w:tc>
          <w:tcPr>
            <w:tcW w:w="1701" w:type="dxa"/>
            <w:vAlign w:val="center"/>
            <w:hideMark/>
          </w:tcPr>
          <w:p w14:paraId="61F6D644" w14:textId="6DAB1B7A"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w:t>
            </w:r>
            <w:r w:rsidR="00D57077" w:rsidRPr="00CA6AF2">
              <w:rPr>
                <w:color w:val="000000" w:themeColor="text1"/>
              </w:rPr>
              <w:t>2</w:t>
            </w:r>
            <w:r w:rsidRPr="00CA6AF2">
              <w:rPr>
                <w:color w:val="000000" w:themeColor="text1"/>
              </w:rPr>
              <w:t>) </w:t>
            </w:r>
          </w:p>
        </w:tc>
        <w:tc>
          <w:tcPr>
            <w:tcW w:w="1559" w:type="dxa"/>
            <w:vAlign w:val="center"/>
            <w:hideMark/>
          </w:tcPr>
          <w:p w14:paraId="5586E371"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134" w:type="dxa"/>
            <w:vAlign w:val="center"/>
            <w:hideMark/>
          </w:tcPr>
          <w:p w14:paraId="32D03FBE"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418" w:type="dxa"/>
            <w:vAlign w:val="center"/>
            <w:hideMark/>
          </w:tcPr>
          <w:p w14:paraId="7A2A1FC1" w14:textId="2CEE276E"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w:t>
            </w:r>
            <w:r w:rsidR="00D57077" w:rsidRPr="00CA6AF2">
              <w:rPr>
                <w:color w:val="000000" w:themeColor="text1"/>
              </w:rPr>
              <w:t>2</w:t>
            </w:r>
            <w:r w:rsidRPr="00CA6AF2">
              <w:rPr>
                <w:color w:val="000000" w:themeColor="text1"/>
              </w:rPr>
              <w:t>) </w:t>
            </w:r>
          </w:p>
        </w:tc>
        <w:tc>
          <w:tcPr>
            <w:tcW w:w="1843" w:type="dxa"/>
            <w:vAlign w:val="center"/>
            <w:hideMark/>
          </w:tcPr>
          <w:p w14:paraId="3D11371C" w14:textId="529DF924"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w:t>
            </w:r>
            <w:r w:rsidR="00D57077" w:rsidRPr="00CA6AF2">
              <w:rPr>
                <w:color w:val="000000" w:themeColor="text1"/>
              </w:rPr>
              <w:t>6</w:t>
            </w:r>
            <w:r w:rsidRPr="00CA6AF2">
              <w:rPr>
                <w:color w:val="000000" w:themeColor="text1"/>
              </w:rPr>
              <w:t>) </w:t>
            </w:r>
          </w:p>
        </w:tc>
      </w:tr>
      <w:tr w:rsidR="00CA6AF2" w:rsidRPr="00CA6AF2" w14:paraId="05846F2A" w14:textId="77777777" w:rsidTr="000367F8">
        <w:trPr>
          <w:trHeight w:val="105"/>
        </w:trPr>
        <w:tc>
          <w:tcPr>
            <w:tcW w:w="10060" w:type="dxa"/>
            <w:gridSpan w:val="6"/>
            <w:hideMark/>
          </w:tcPr>
          <w:p w14:paraId="274E64F9" w14:textId="77777777" w:rsidR="003D5159" w:rsidRPr="00CA6AF2" w:rsidRDefault="003D5159" w:rsidP="00FC5CDC">
            <w:pPr>
              <w:shd w:val="clear" w:color="000000" w:fill="auto"/>
              <w:tabs>
                <w:tab w:val="clear" w:pos="567"/>
              </w:tabs>
              <w:spacing w:after="0" w:line="240" w:lineRule="auto"/>
              <w:jc w:val="left"/>
              <w:textAlignment w:val="baseline"/>
              <w:rPr>
                <w:color w:val="000000" w:themeColor="text1"/>
              </w:rPr>
            </w:pPr>
            <w:r w:rsidRPr="00CA6AF2">
              <w:rPr>
                <w:color w:val="000000" w:themeColor="text1"/>
              </w:rPr>
              <w:t>Kalbinis ugdymas  </w:t>
            </w:r>
          </w:p>
        </w:tc>
      </w:tr>
      <w:tr w:rsidR="00CA6AF2" w:rsidRPr="00CA6AF2" w14:paraId="010DDABB" w14:textId="77777777" w:rsidTr="00473707">
        <w:trPr>
          <w:trHeight w:val="45"/>
        </w:trPr>
        <w:tc>
          <w:tcPr>
            <w:tcW w:w="2405" w:type="dxa"/>
            <w:hideMark/>
          </w:tcPr>
          <w:p w14:paraId="44A95568" w14:textId="77777777" w:rsidR="003D5159" w:rsidRPr="00CA6AF2" w:rsidRDefault="003D5159" w:rsidP="00FC5CDC">
            <w:pPr>
              <w:shd w:val="clear" w:color="000000" w:fill="auto"/>
              <w:tabs>
                <w:tab w:val="clear" w:pos="567"/>
              </w:tabs>
              <w:spacing w:after="0" w:line="240" w:lineRule="auto"/>
              <w:ind w:right="136"/>
              <w:jc w:val="left"/>
              <w:textAlignment w:val="baseline"/>
              <w:rPr>
                <w:color w:val="000000" w:themeColor="text1"/>
              </w:rPr>
            </w:pPr>
            <w:r w:rsidRPr="00CA6AF2">
              <w:rPr>
                <w:color w:val="000000" w:themeColor="text1"/>
              </w:rPr>
              <w:t>Lietuvių kalba ir literatūra *</w:t>
            </w:r>
          </w:p>
        </w:tc>
        <w:tc>
          <w:tcPr>
            <w:tcW w:w="1701" w:type="dxa"/>
            <w:vAlign w:val="center"/>
            <w:hideMark/>
          </w:tcPr>
          <w:p w14:paraId="02DBCA21" w14:textId="695E26B0" w:rsidR="003D5159" w:rsidRPr="00CA6AF2" w:rsidRDefault="00347120"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350</w:t>
            </w:r>
            <w:r w:rsidR="003D5159" w:rsidRPr="00CA6AF2">
              <w:rPr>
                <w:color w:val="000000" w:themeColor="text1"/>
              </w:rPr>
              <w:t xml:space="preserve"> (8, </w:t>
            </w:r>
            <w:r w:rsidR="00C9047B" w:rsidRPr="00CA6AF2">
              <w:rPr>
                <w:color w:val="000000" w:themeColor="text1"/>
              </w:rPr>
              <w:t xml:space="preserve">2 </w:t>
            </w:r>
            <w:r w:rsidR="003D5159" w:rsidRPr="00CA6AF2">
              <w:rPr>
                <w:color w:val="000000" w:themeColor="text1"/>
              </w:rPr>
              <w:t>iš jų</w:t>
            </w:r>
            <w:r w:rsidR="00C9047B" w:rsidRPr="00CA6AF2">
              <w:rPr>
                <w:color w:val="000000" w:themeColor="text1"/>
              </w:rPr>
              <w:t xml:space="preserve"> – </w:t>
            </w:r>
            <w:r w:rsidR="003D5159" w:rsidRPr="00CA6AF2">
              <w:rPr>
                <w:color w:val="000000" w:themeColor="text1"/>
              </w:rPr>
              <w:t>grupėmis) </w:t>
            </w:r>
          </w:p>
        </w:tc>
        <w:tc>
          <w:tcPr>
            <w:tcW w:w="1559" w:type="dxa"/>
            <w:vAlign w:val="center"/>
            <w:hideMark/>
          </w:tcPr>
          <w:p w14:paraId="48BBE644" w14:textId="723724D3" w:rsidR="003D5159" w:rsidRPr="00CA6AF2" w:rsidRDefault="00347120" w:rsidP="00A91B7F">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315</w:t>
            </w:r>
            <w:r w:rsidR="003D5159" w:rsidRPr="00CA6AF2">
              <w:rPr>
                <w:color w:val="000000" w:themeColor="text1"/>
              </w:rPr>
              <w:t xml:space="preserve"> (7, </w:t>
            </w:r>
            <w:r w:rsidR="00C9047B" w:rsidRPr="00CA6AF2">
              <w:rPr>
                <w:color w:val="000000" w:themeColor="text1"/>
              </w:rPr>
              <w:t xml:space="preserve">2 </w:t>
            </w:r>
            <w:r w:rsidR="003D5159" w:rsidRPr="00CA6AF2">
              <w:rPr>
                <w:color w:val="000000" w:themeColor="text1"/>
              </w:rPr>
              <w:t xml:space="preserve">iš jų </w:t>
            </w:r>
            <w:r w:rsidR="00C9047B" w:rsidRPr="00CA6AF2">
              <w:rPr>
                <w:color w:val="000000" w:themeColor="text1"/>
              </w:rPr>
              <w:t xml:space="preserve">– </w:t>
            </w:r>
            <w:r w:rsidR="003D5159" w:rsidRPr="00CA6AF2">
              <w:rPr>
                <w:color w:val="000000" w:themeColor="text1"/>
              </w:rPr>
              <w:t xml:space="preserve">grupėmis)  </w:t>
            </w:r>
          </w:p>
        </w:tc>
        <w:tc>
          <w:tcPr>
            <w:tcW w:w="1134" w:type="dxa"/>
            <w:vAlign w:val="center"/>
            <w:hideMark/>
          </w:tcPr>
          <w:p w14:paraId="6B7D9578" w14:textId="459EFDFD" w:rsidR="00C9047B"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245 (7</w:t>
            </w:r>
            <w:r w:rsidR="00C9047B" w:rsidRPr="00CA6AF2">
              <w:rPr>
                <w:color w:val="000000" w:themeColor="text1"/>
              </w:rPr>
              <w:t>)</w:t>
            </w:r>
          </w:p>
          <w:p w14:paraId="4BDC0378" w14:textId="0D30D1A7" w:rsidR="003D5159" w:rsidRPr="00CA6AF2" w:rsidRDefault="003D5159" w:rsidP="00C8279C">
            <w:pPr>
              <w:shd w:val="clear" w:color="000000" w:fill="auto"/>
              <w:tabs>
                <w:tab w:val="clear" w:pos="567"/>
              </w:tabs>
              <w:spacing w:after="0" w:line="240" w:lineRule="auto"/>
              <w:jc w:val="left"/>
              <w:textAlignment w:val="baseline"/>
              <w:rPr>
                <w:color w:val="000000" w:themeColor="text1"/>
              </w:rPr>
            </w:pPr>
          </w:p>
        </w:tc>
        <w:tc>
          <w:tcPr>
            <w:tcW w:w="1418" w:type="dxa"/>
            <w:vAlign w:val="center"/>
            <w:hideMark/>
          </w:tcPr>
          <w:p w14:paraId="4628D5DF" w14:textId="16A322EE" w:rsidR="003D5159" w:rsidRPr="00CA6AF2" w:rsidRDefault="00347120" w:rsidP="00A91B7F">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315</w:t>
            </w:r>
            <w:r w:rsidR="003D5159" w:rsidRPr="00CA6AF2">
              <w:rPr>
                <w:color w:val="000000" w:themeColor="text1"/>
              </w:rPr>
              <w:t xml:space="preserve"> (7, </w:t>
            </w:r>
            <w:r w:rsidR="00C9047B" w:rsidRPr="00CA6AF2">
              <w:rPr>
                <w:color w:val="000000" w:themeColor="text1"/>
              </w:rPr>
              <w:t xml:space="preserve">2 </w:t>
            </w:r>
            <w:r w:rsidR="003D5159" w:rsidRPr="00CA6AF2">
              <w:rPr>
                <w:color w:val="000000" w:themeColor="text1"/>
              </w:rPr>
              <w:t xml:space="preserve">iš jų </w:t>
            </w:r>
            <w:r w:rsidR="00C9047B" w:rsidRPr="00CA6AF2">
              <w:rPr>
                <w:color w:val="000000" w:themeColor="text1"/>
              </w:rPr>
              <w:t xml:space="preserve">– </w:t>
            </w:r>
            <w:r w:rsidR="003D5159" w:rsidRPr="00CA6AF2">
              <w:rPr>
                <w:color w:val="000000" w:themeColor="text1"/>
              </w:rPr>
              <w:t>grupėmis) </w:t>
            </w:r>
          </w:p>
        </w:tc>
        <w:tc>
          <w:tcPr>
            <w:tcW w:w="1843" w:type="dxa"/>
            <w:vAlign w:val="center"/>
            <w:hideMark/>
          </w:tcPr>
          <w:p w14:paraId="27A1B0F1" w14:textId="2D360D22" w:rsidR="003D5159" w:rsidRPr="00CA6AF2" w:rsidRDefault="00347120"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1225</w:t>
            </w:r>
            <w:r w:rsidR="003D5159" w:rsidRPr="00CA6AF2">
              <w:rPr>
                <w:color w:val="000000" w:themeColor="text1"/>
              </w:rPr>
              <w:t xml:space="preserve"> (3</w:t>
            </w:r>
            <w:r w:rsidR="00E11E32" w:rsidRPr="00CA6AF2">
              <w:rPr>
                <w:color w:val="000000" w:themeColor="text1"/>
              </w:rPr>
              <w:t>5</w:t>
            </w:r>
            <w:r w:rsidR="003D5159" w:rsidRPr="00CA6AF2">
              <w:rPr>
                <w:color w:val="000000" w:themeColor="text1"/>
              </w:rPr>
              <w:t>)</w:t>
            </w:r>
          </w:p>
        </w:tc>
      </w:tr>
      <w:tr w:rsidR="00CA6AF2" w:rsidRPr="00CA6AF2" w14:paraId="7AC6FBA0" w14:textId="77777777" w:rsidTr="00473707">
        <w:trPr>
          <w:trHeight w:val="45"/>
        </w:trPr>
        <w:tc>
          <w:tcPr>
            <w:tcW w:w="2405" w:type="dxa"/>
            <w:hideMark/>
          </w:tcPr>
          <w:p w14:paraId="0B8CEEDC" w14:textId="77777777" w:rsidR="003D5159" w:rsidRPr="00CA6AF2" w:rsidRDefault="003D5159" w:rsidP="00FC5CDC">
            <w:pPr>
              <w:tabs>
                <w:tab w:val="clear" w:pos="567"/>
              </w:tabs>
              <w:spacing w:after="0" w:line="240" w:lineRule="auto"/>
              <w:ind w:right="136"/>
              <w:jc w:val="left"/>
              <w:textAlignment w:val="baseline"/>
              <w:rPr>
                <w:color w:val="000000" w:themeColor="text1"/>
              </w:rPr>
            </w:pPr>
            <w:r w:rsidRPr="00CA6AF2">
              <w:rPr>
                <w:color w:val="000000" w:themeColor="text1"/>
              </w:rPr>
              <w:t>Užsienio kalba (pirmoji, anglų)  </w:t>
            </w:r>
          </w:p>
        </w:tc>
        <w:tc>
          <w:tcPr>
            <w:tcW w:w="1701" w:type="dxa"/>
            <w:vAlign w:val="center"/>
            <w:hideMark/>
          </w:tcPr>
          <w:p w14:paraId="38B426DF"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 </w:t>
            </w:r>
          </w:p>
        </w:tc>
        <w:tc>
          <w:tcPr>
            <w:tcW w:w="1559" w:type="dxa"/>
            <w:vAlign w:val="center"/>
            <w:hideMark/>
          </w:tcPr>
          <w:p w14:paraId="7243F9C9"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(4) </w:t>
            </w:r>
          </w:p>
        </w:tc>
        <w:tc>
          <w:tcPr>
            <w:tcW w:w="1134" w:type="dxa"/>
            <w:vAlign w:val="center"/>
            <w:hideMark/>
          </w:tcPr>
          <w:p w14:paraId="34D2822A"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70 (2) </w:t>
            </w:r>
          </w:p>
        </w:tc>
        <w:tc>
          <w:tcPr>
            <w:tcW w:w="1418" w:type="dxa"/>
            <w:vAlign w:val="center"/>
            <w:hideMark/>
          </w:tcPr>
          <w:p w14:paraId="0AD85FB3" w14:textId="1FFBBB9F"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(4)</w:t>
            </w:r>
          </w:p>
        </w:tc>
        <w:tc>
          <w:tcPr>
            <w:tcW w:w="1843" w:type="dxa"/>
            <w:vAlign w:val="center"/>
            <w:hideMark/>
          </w:tcPr>
          <w:p w14:paraId="29DC12B9"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350 (10) </w:t>
            </w:r>
          </w:p>
        </w:tc>
      </w:tr>
      <w:tr w:rsidR="00CA6AF2" w:rsidRPr="00CA6AF2" w14:paraId="05E3BC10" w14:textId="77777777" w:rsidTr="000367F8">
        <w:trPr>
          <w:trHeight w:val="165"/>
        </w:trPr>
        <w:tc>
          <w:tcPr>
            <w:tcW w:w="10060" w:type="dxa"/>
            <w:gridSpan w:val="6"/>
            <w:hideMark/>
          </w:tcPr>
          <w:p w14:paraId="3EB020B6" w14:textId="77777777" w:rsidR="003D5159" w:rsidRPr="00CA6AF2" w:rsidRDefault="003D5159" w:rsidP="00FC5CD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Visuomeninis ugdymas  </w:t>
            </w:r>
          </w:p>
        </w:tc>
      </w:tr>
      <w:tr w:rsidR="00CA6AF2" w:rsidRPr="00CA6AF2" w14:paraId="162C6781" w14:textId="77777777" w:rsidTr="00473707">
        <w:trPr>
          <w:trHeight w:val="45"/>
        </w:trPr>
        <w:tc>
          <w:tcPr>
            <w:tcW w:w="2405" w:type="dxa"/>
            <w:hideMark/>
          </w:tcPr>
          <w:p w14:paraId="0CB27267" w14:textId="77777777" w:rsidR="003D5159" w:rsidRPr="00CA6AF2" w:rsidRDefault="003D5159" w:rsidP="00FC5CDC">
            <w:pPr>
              <w:shd w:val="clear" w:color="000000" w:fill="auto"/>
              <w:tabs>
                <w:tab w:val="clear" w:pos="567"/>
              </w:tabs>
              <w:spacing w:after="0" w:line="240" w:lineRule="auto"/>
              <w:textAlignment w:val="baseline"/>
              <w:rPr>
                <w:color w:val="000000" w:themeColor="text1"/>
              </w:rPr>
            </w:pPr>
            <w:r w:rsidRPr="00CA6AF2">
              <w:rPr>
                <w:color w:val="000000" w:themeColor="text1"/>
              </w:rPr>
              <w:t>Visuomeninis ugdymas** </w:t>
            </w:r>
          </w:p>
        </w:tc>
        <w:tc>
          <w:tcPr>
            <w:tcW w:w="1701" w:type="dxa"/>
            <w:vAlign w:val="center"/>
            <w:hideMark/>
          </w:tcPr>
          <w:p w14:paraId="34DBA2EC"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559" w:type="dxa"/>
            <w:vAlign w:val="center"/>
            <w:hideMark/>
          </w:tcPr>
          <w:p w14:paraId="690618D7"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134" w:type="dxa"/>
            <w:vAlign w:val="center"/>
            <w:hideMark/>
          </w:tcPr>
          <w:p w14:paraId="29F3D988"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418" w:type="dxa"/>
            <w:vAlign w:val="center"/>
            <w:hideMark/>
          </w:tcPr>
          <w:p w14:paraId="0AECFFB1"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843" w:type="dxa"/>
            <w:vAlign w:val="center"/>
            <w:hideMark/>
          </w:tcPr>
          <w:p w14:paraId="4119CF24"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(4) </w:t>
            </w:r>
          </w:p>
        </w:tc>
      </w:tr>
      <w:tr w:rsidR="00CA6AF2" w:rsidRPr="00CA6AF2" w14:paraId="43EDFE95" w14:textId="77777777" w:rsidTr="000367F8">
        <w:trPr>
          <w:trHeight w:val="45"/>
        </w:trPr>
        <w:tc>
          <w:tcPr>
            <w:tcW w:w="10060" w:type="dxa"/>
            <w:gridSpan w:val="6"/>
            <w:hideMark/>
          </w:tcPr>
          <w:p w14:paraId="408B8805"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Matematinis, gamtamokslinis ir technologinis ugdymas  </w:t>
            </w:r>
          </w:p>
        </w:tc>
      </w:tr>
      <w:tr w:rsidR="00CA6AF2" w:rsidRPr="00CA6AF2" w14:paraId="15767658" w14:textId="77777777" w:rsidTr="00473707">
        <w:trPr>
          <w:trHeight w:val="45"/>
        </w:trPr>
        <w:tc>
          <w:tcPr>
            <w:tcW w:w="2405" w:type="dxa"/>
            <w:hideMark/>
          </w:tcPr>
          <w:p w14:paraId="1C4C8102" w14:textId="77777777" w:rsidR="003D5159" w:rsidRPr="00CA6AF2" w:rsidRDefault="003D5159" w:rsidP="00FC5CDC">
            <w:pPr>
              <w:shd w:val="clear" w:color="000000" w:fill="auto"/>
              <w:tabs>
                <w:tab w:val="clear" w:pos="567"/>
              </w:tabs>
              <w:spacing w:after="0" w:line="240" w:lineRule="auto"/>
              <w:textAlignment w:val="baseline"/>
              <w:rPr>
                <w:color w:val="000000" w:themeColor="text1"/>
              </w:rPr>
            </w:pPr>
            <w:r w:rsidRPr="00CA6AF2">
              <w:rPr>
                <w:color w:val="000000" w:themeColor="text1"/>
              </w:rPr>
              <w:t>Gamtos mokslai**</w:t>
            </w:r>
          </w:p>
        </w:tc>
        <w:tc>
          <w:tcPr>
            <w:tcW w:w="1701" w:type="dxa"/>
            <w:vAlign w:val="center"/>
            <w:hideMark/>
          </w:tcPr>
          <w:p w14:paraId="3DFDEC43"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559" w:type="dxa"/>
            <w:vAlign w:val="center"/>
            <w:hideMark/>
          </w:tcPr>
          <w:p w14:paraId="515DAB91"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134" w:type="dxa"/>
            <w:vAlign w:val="center"/>
            <w:hideMark/>
          </w:tcPr>
          <w:p w14:paraId="118BC2BA"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418" w:type="dxa"/>
            <w:vAlign w:val="center"/>
            <w:hideMark/>
          </w:tcPr>
          <w:p w14:paraId="39BA265F"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843" w:type="dxa"/>
            <w:vAlign w:val="center"/>
            <w:hideMark/>
          </w:tcPr>
          <w:p w14:paraId="355EEB52"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(4) </w:t>
            </w:r>
          </w:p>
        </w:tc>
      </w:tr>
      <w:tr w:rsidR="00CA6AF2" w:rsidRPr="00CA6AF2" w14:paraId="390EA3BE" w14:textId="77777777" w:rsidTr="00473707">
        <w:trPr>
          <w:trHeight w:val="45"/>
        </w:trPr>
        <w:tc>
          <w:tcPr>
            <w:tcW w:w="2405" w:type="dxa"/>
            <w:hideMark/>
          </w:tcPr>
          <w:p w14:paraId="7CA6C15E" w14:textId="77777777" w:rsidR="003D5159" w:rsidRPr="00CA6AF2" w:rsidRDefault="003D5159" w:rsidP="00FC5CDC">
            <w:pPr>
              <w:shd w:val="clear" w:color="000000" w:fill="auto"/>
              <w:tabs>
                <w:tab w:val="clear" w:pos="567"/>
              </w:tabs>
              <w:spacing w:after="0" w:line="240" w:lineRule="auto"/>
              <w:textAlignment w:val="baseline"/>
              <w:rPr>
                <w:color w:val="000000" w:themeColor="text1"/>
              </w:rPr>
            </w:pPr>
            <w:r w:rsidRPr="00CA6AF2">
              <w:rPr>
                <w:color w:val="000000" w:themeColor="text1"/>
              </w:rPr>
              <w:t>Matematika  </w:t>
            </w:r>
          </w:p>
        </w:tc>
        <w:tc>
          <w:tcPr>
            <w:tcW w:w="1701" w:type="dxa"/>
            <w:vAlign w:val="center"/>
            <w:hideMark/>
          </w:tcPr>
          <w:p w14:paraId="24552438"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(4) </w:t>
            </w:r>
          </w:p>
        </w:tc>
        <w:tc>
          <w:tcPr>
            <w:tcW w:w="1559" w:type="dxa"/>
            <w:vAlign w:val="center"/>
            <w:hideMark/>
          </w:tcPr>
          <w:p w14:paraId="715B2F90"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175 (5) </w:t>
            </w:r>
          </w:p>
        </w:tc>
        <w:tc>
          <w:tcPr>
            <w:tcW w:w="1134" w:type="dxa"/>
            <w:vAlign w:val="center"/>
            <w:hideMark/>
          </w:tcPr>
          <w:p w14:paraId="523CA27E"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175 (5) </w:t>
            </w:r>
          </w:p>
        </w:tc>
        <w:tc>
          <w:tcPr>
            <w:tcW w:w="1418" w:type="dxa"/>
            <w:vAlign w:val="center"/>
            <w:hideMark/>
          </w:tcPr>
          <w:p w14:paraId="7B32AD49"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175 (5) </w:t>
            </w:r>
          </w:p>
        </w:tc>
        <w:tc>
          <w:tcPr>
            <w:tcW w:w="1843" w:type="dxa"/>
            <w:vAlign w:val="center"/>
            <w:hideMark/>
          </w:tcPr>
          <w:p w14:paraId="622ED0D7"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665 (19) </w:t>
            </w:r>
          </w:p>
        </w:tc>
      </w:tr>
      <w:tr w:rsidR="00CA6AF2" w:rsidRPr="00CA6AF2" w14:paraId="451988A9" w14:textId="77777777" w:rsidTr="00473707">
        <w:trPr>
          <w:trHeight w:val="75"/>
        </w:trPr>
        <w:tc>
          <w:tcPr>
            <w:tcW w:w="2405" w:type="dxa"/>
            <w:hideMark/>
          </w:tcPr>
          <w:p w14:paraId="01AC8F7C" w14:textId="77777777" w:rsidR="003D5159" w:rsidRPr="00CA6AF2" w:rsidRDefault="003D5159" w:rsidP="00FC5CDC">
            <w:pPr>
              <w:shd w:val="clear" w:color="000000" w:fill="auto"/>
              <w:tabs>
                <w:tab w:val="clear" w:pos="567"/>
              </w:tabs>
              <w:spacing w:after="0" w:line="240" w:lineRule="auto"/>
              <w:textAlignment w:val="baseline"/>
              <w:rPr>
                <w:color w:val="000000" w:themeColor="text1"/>
              </w:rPr>
            </w:pPr>
            <w:r w:rsidRPr="00CA6AF2">
              <w:rPr>
                <w:color w:val="000000" w:themeColor="text1"/>
              </w:rPr>
              <w:t>Technologijos  </w:t>
            </w:r>
          </w:p>
        </w:tc>
        <w:tc>
          <w:tcPr>
            <w:tcW w:w="1701" w:type="dxa"/>
            <w:vAlign w:val="center"/>
            <w:hideMark/>
          </w:tcPr>
          <w:p w14:paraId="54094B42"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559" w:type="dxa"/>
            <w:vAlign w:val="center"/>
            <w:hideMark/>
          </w:tcPr>
          <w:p w14:paraId="0398FA33"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134" w:type="dxa"/>
            <w:vAlign w:val="center"/>
            <w:hideMark/>
          </w:tcPr>
          <w:p w14:paraId="1EC32B21"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418" w:type="dxa"/>
            <w:vAlign w:val="center"/>
            <w:hideMark/>
          </w:tcPr>
          <w:p w14:paraId="405A5818"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843" w:type="dxa"/>
            <w:vAlign w:val="center"/>
            <w:hideMark/>
          </w:tcPr>
          <w:p w14:paraId="64F27904"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(4) </w:t>
            </w:r>
          </w:p>
        </w:tc>
      </w:tr>
      <w:tr w:rsidR="00CA6AF2" w:rsidRPr="00CA6AF2" w14:paraId="368E7F87" w14:textId="77777777" w:rsidTr="000367F8">
        <w:trPr>
          <w:trHeight w:val="120"/>
        </w:trPr>
        <w:tc>
          <w:tcPr>
            <w:tcW w:w="10060" w:type="dxa"/>
            <w:gridSpan w:val="6"/>
            <w:hideMark/>
          </w:tcPr>
          <w:p w14:paraId="7F9C9F0C" w14:textId="77777777" w:rsidR="003D5159" w:rsidRPr="00CA6AF2" w:rsidRDefault="003D5159" w:rsidP="00FC5CD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Meninis ugdymas </w:t>
            </w:r>
          </w:p>
        </w:tc>
      </w:tr>
      <w:tr w:rsidR="00CA6AF2" w:rsidRPr="00CA6AF2" w14:paraId="65E996D4" w14:textId="77777777" w:rsidTr="00473707">
        <w:trPr>
          <w:trHeight w:val="45"/>
        </w:trPr>
        <w:tc>
          <w:tcPr>
            <w:tcW w:w="2405" w:type="dxa"/>
            <w:hideMark/>
          </w:tcPr>
          <w:p w14:paraId="13BF34BD" w14:textId="77777777" w:rsidR="003D5159" w:rsidRPr="00CA6AF2" w:rsidRDefault="003D5159" w:rsidP="00FC5CDC">
            <w:pPr>
              <w:shd w:val="clear" w:color="000000" w:fill="auto"/>
              <w:tabs>
                <w:tab w:val="clear" w:pos="567"/>
              </w:tabs>
              <w:spacing w:after="0" w:line="240" w:lineRule="auto"/>
              <w:textAlignment w:val="baseline"/>
              <w:rPr>
                <w:color w:val="000000" w:themeColor="text1"/>
              </w:rPr>
            </w:pPr>
            <w:r w:rsidRPr="00CA6AF2">
              <w:rPr>
                <w:color w:val="000000" w:themeColor="text1"/>
              </w:rPr>
              <w:t>Dailė   </w:t>
            </w:r>
          </w:p>
        </w:tc>
        <w:tc>
          <w:tcPr>
            <w:tcW w:w="1701" w:type="dxa"/>
            <w:vAlign w:val="center"/>
            <w:hideMark/>
          </w:tcPr>
          <w:p w14:paraId="2956F035"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559" w:type="dxa"/>
            <w:vAlign w:val="center"/>
            <w:hideMark/>
          </w:tcPr>
          <w:p w14:paraId="0749E7EA"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134" w:type="dxa"/>
            <w:vAlign w:val="center"/>
            <w:hideMark/>
          </w:tcPr>
          <w:p w14:paraId="3952BA80"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418" w:type="dxa"/>
            <w:vAlign w:val="center"/>
            <w:hideMark/>
          </w:tcPr>
          <w:p w14:paraId="35C986B5"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843" w:type="dxa"/>
            <w:vAlign w:val="center"/>
            <w:hideMark/>
          </w:tcPr>
          <w:p w14:paraId="0F41AF2A"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(4) </w:t>
            </w:r>
          </w:p>
        </w:tc>
      </w:tr>
      <w:tr w:rsidR="00CA6AF2" w:rsidRPr="00CA6AF2" w14:paraId="343C149A" w14:textId="77777777" w:rsidTr="00473707">
        <w:trPr>
          <w:trHeight w:val="45"/>
        </w:trPr>
        <w:tc>
          <w:tcPr>
            <w:tcW w:w="2405" w:type="dxa"/>
            <w:hideMark/>
          </w:tcPr>
          <w:p w14:paraId="4D4C222D" w14:textId="77777777" w:rsidR="003D5159" w:rsidRPr="00CA6AF2" w:rsidRDefault="003D5159" w:rsidP="00FC5CDC">
            <w:pPr>
              <w:shd w:val="clear" w:color="000000" w:fill="auto"/>
              <w:tabs>
                <w:tab w:val="clear" w:pos="567"/>
              </w:tabs>
              <w:spacing w:after="0" w:line="240" w:lineRule="auto"/>
              <w:textAlignment w:val="baseline"/>
              <w:rPr>
                <w:color w:val="000000" w:themeColor="text1"/>
              </w:rPr>
            </w:pPr>
            <w:r w:rsidRPr="00CA6AF2">
              <w:rPr>
                <w:color w:val="000000" w:themeColor="text1"/>
              </w:rPr>
              <w:t>Muzika  </w:t>
            </w:r>
          </w:p>
        </w:tc>
        <w:tc>
          <w:tcPr>
            <w:tcW w:w="1701" w:type="dxa"/>
            <w:vAlign w:val="center"/>
            <w:hideMark/>
          </w:tcPr>
          <w:p w14:paraId="7CC7E60B"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70 (2) </w:t>
            </w:r>
          </w:p>
        </w:tc>
        <w:tc>
          <w:tcPr>
            <w:tcW w:w="1559" w:type="dxa"/>
            <w:vAlign w:val="center"/>
            <w:hideMark/>
          </w:tcPr>
          <w:p w14:paraId="1BD14210"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70 (2) </w:t>
            </w:r>
          </w:p>
        </w:tc>
        <w:tc>
          <w:tcPr>
            <w:tcW w:w="1134" w:type="dxa"/>
            <w:vAlign w:val="center"/>
            <w:hideMark/>
          </w:tcPr>
          <w:p w14:paraId="45E02246"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70 (2) </w:t>
            </w:r>
          </w:p>
        </w:tc>
        <w:tc>
          <w:tcPr>
            <w:tcW w:w="1418" w:type="dxa"/>
            <w:vAlign w:val="center"/>
            <w:hideMark/>
          </w:tcPr>
          <w:p w14:paraId="428FB5B1"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 xml:space="preserve">70 (2) </w:t>
            </w:r>
          </w:p>
        </w:tc>
        <w:tc>
          <w:tcPr>
            <w:tcW w:w="1843" w:type="dxa"/>
            <w:vAlign w:val="center"/>
            <w:hideMark/>
          </w:tcPr>
          <w:p w14:paraId="1E3A0E1C"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 xml:space="preserve">280 (8) </w:t>
            </w:r>
          </w:p>
        </w:tc>
      </w:tr>
      <w:tr w:rsidR="00CA6AF2" w:rsidRPr="00CA6AF2" w14:paraId="3F29AA28" w14:textId="77777777" w:rsidTr="00473707">
        <w:trPr>
          <w:trHeight w:val="45"/>
        </w:trPr>
        <w:tc>
          <w:tcPr>
            <w:tcW w:w="2405" w:type="dxa"/>
            <w:hideMark/>
          </w:tcPr>
          <w:p w14:paraId="7FEF15E8" w14:textId="77777777" w:rsidR="003D5159" w:rsidRPr="00CA6AF2" w:rsidRDefault="003D5159" w:rsidP="00FC5CDC">
            <w:pPr>
              <w:shd w:val="clear" w:color="000000" w:fill="auto"/>
              <w:tabs>
                <w:tab w:val="clear" w:pos="567"/>
              </w:tabs>
              <w:spacing w:after="0" w:line="240" w:lineRule="auto"/>
              <w:textAlignment w:val="baseline"/>
              <w:rPr>
                <w:color w:val="000000" w:themeColor="text1"/>
              </w:rPr>
            </w:pPr>
            <w:r w:rsidRPr="00CA6AF2">
              <w:rPr>
                <w:color w:val="000000" w:themeColor="text1"/>
              </w:rPr>
              <w:t>Šokis</w:t>
            </w:r>
          </w:p>
        </w:tc>
        <w:tc>
          <w:tcPr>
            <w:tcW w:w="1701" w:type="dxa"/>
            <w:vAlign w:val="center"/>
            <w:hideMark/>
          </w:tcPr>
          <w:p w14:paraId="12286DCE"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559" w:type="dxa"/>
            <w:vAlign w:val="center"/>
            <w:hideMark/>
          </w:tcPr>
          <w:p w14:paraId="34092984"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134" w:type="dxa"/>
            <w:vAlign w:val="center"/>
            <w:hideMark/>
          </w:tcPr>
          <w:p w14:paraId="5E8A70D6"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418" w:type="dxa"/>
            <w:vAlign w:val="center"/>
            <w:hideMark/>
          </w:tcPr>
          <w:p w14:paraId="0017B151"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35 (1) </w:t>
            </w:r>
          </w:p>
        </w:tc>
        <w:tc>
          <w:tcPr>
            <w:tcW w:w="1843" w:type="dxa"/>
            <w:vAlign w:val="center"/>
            <w:hideMark/>
          </w:tcPr>
          <w:p w14:paraId="27FA0F4C"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140 (4) </w:t>
            </w:r>
          </w:p>
        </w:tc>
      </w:tr>
      <w:tr w:rsidR="00CA6AF2" w:rsidRPr="00CA6AF2" w14:paraId="6C9267D0" w14:textId="77777777" w:rsidTr="000367F8">
        <w:trPr>
          <w:trHeight w:val="210"/>
        </w:trPr>
        <w:tc>
          <w:tcPr>
            <w:tcW w:w="10060" w:type="dxa"/>
            <w:gridSpan w:val="6"/>
            <w:hideMark/>
          </w:tcPr>
          <w:p w14:paraId="3C7195F3" w14:textId="77777777" w:rsidR="003D5159" w:rsidRPr="00CA6AF2" w:rsidRDefault="003D5159" w:rsidP="00FC5CD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Fizinis ir sveikatos ugdymas  </w:t>
            </w:r>
          </w:p>
        </w:tc>
      </w:tr>
      <w:tr w:rsidR="00CA6AF2" w:rsidRPr="00CA6AF2" w14:paraId="6B2791FC" w14:textId="77777777" w:rsidTr="00473707">
        <w:trPr>
          <w:trHeight w:val="45"/>
        </w:trPr>
        <w:tc>
          <w:tcPr>
            <w:tcW w:w="2405" w:type="dxa"/>
            <w:hideMark/>
          </w:tcPr>
          <w:p w14:paraId="47A57CEA" w14:textId="77777777" w:rsidR="003D5159" w:rsidRPr="00CA6AF2" w:rsidRDefault="003D5159" w:rsidP="00FC5CDC">
            <w:pPr>
              <w:shd w:val="clear" w:color="000000" w:fill="auto"/>
              <w:tabs>
                <w:tab w:val="clear" w:pos="567"/>
              </w:tabs>
              <w:spacing w:after="0" w:line="240" w:lineRule="auto"/>
              <w:textAlignment w:val="baseline"/>
              <w:rPr>
                <w:color w:val="000000" w:themeColor="text1"/>
              </w:rPr>
            </w:pPr>
            <w:r w:rsidRPr="00CA6AF2">
              <w:rPr>
                <w:color w:val="000000" w:themeColor="text1"/>
              </w:rPr>
              <w:t>Fizinis ugdymas  </w:t>
            </w:r>
          </w:p>
        </w:tc>
        <w:tc>
          <w:tcPr>
            <w:tcW w:w="1701" w:type="dxa"/>
            <w:vAlign w:val="center"/>
            <w:hideMark/>
          </w:tcPr>
          <w:p w14:paraId="32B5FBA5"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105(3) </w:t>
            </w:r>
          </w:p>
        </w:tc>
        <w:tc>
          <w:tcPr>
            <w:tcW w:w="1559" w:type="dxa"/>
            <w:vAlign w:val="center"/>
            <w:hideMark/>
          </w:tcPr>
          <w:p w14:paraId="0A83AC3B"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105(3) </w:t>
            </w:r>
          </w:p>
        </w:tc>
        <w:tc>
          <w:tcPr>
            <w:tcW w:w="1134" w:type="dxa"/>
            <w:vAlign w:val="center"/>
            <w:hideMark/>
          </w:tcPr>
          <w:p w14:paraId="78730B41"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105 (3) </w:t>
            </w:r>
          </w:p>
        </w:tc>
        <w:tc>
          <w:tcPr>
            <w:tcW w:w="1418" w:type="dxa"/>
            <w:vAlign w:val="center"/>
            <w:hideMark/>
          </w:tcPr>
          <w:p w14:paraId="7083A2D0"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105 (3) </w:t>
            </w:r>
          </w:p>
        </w:tc>
        <w:tc>
          <w:tcPr>
            <w:tcW w:w="1843" w:type="dxa"/>
            <w:vAlign w:val="center"/>
            <w:hideMark/>
          </w:tcPr>
          <w:p w14:paraId="0509FC7A" w14:textId="77777777" w:rsidR="003D5159" w:rsidRPr="00CA6AF2" w:rsidRDefault="003D5159"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420 (12) </w:t>
            </w:r>
          </w:p>
        </w:tc>
      </w:tr>
      <w:tr w:rsidR="00CA6AF2" w:rsidRPr="00CA6AF2" w14:paraId="07A43C2E" w14:textId="77777777" w:rsidTr="00473707">
        <w:trPr>
          <w:trHeight w:val="120"/>
        </w:trPr>
        <w:tc>
          <w:tcPr>
            <w:tcW w:w="2405" w:type="dxa"/>
          </w:tcPr>
          <w:p w14:paraId="1B539383" w14:textId="3F100329" w:rsidR="003E393F" w:rsidRPr="00CA6AF2" w:rsidRDefault="003E393F" w:rsidP="00FC5CDC">
            <w:pPr>
              <w:shd w:val="clear" w:color="000000" w:fill="auto"/>
              <w:tabs>
                <w:tab w:val="clear" w:pos="567"/>
              </w:tabs>
              <w:spacing w:after="0" w:line="240" w:lineRule="auto"/>
              <w:textAlignment w:val="baseline"/>
              <w:rPr>
                <w:color w:val="000000" w:themeColor="text1"/>
              </w:rPr>
            </w:pPr>
            <w:r w:rsidRPr="00CA6AF2">
              <w:rPr>
                <w:color w:val="000000" w:themeColor="text1"/>
              </w:rPr>
              <w:t xml:space="preserve">Matematika </w:t>
            </w:r>
            <w:r w:rsidR="003A449D" w:rsidRPr="00CA6AF2">
              <w:rPr>
                <w:color w:val="000000" w:themeColor="text1"/>
              </w:rPr>
              <w:t>(</w:t>
            </w:r>
            <w:r w:rsidRPr="00CA6AF2">
              <w:rPr>
                <w:color w:val="000000" w:themeColor="text1"/>
              </w:rPr>
              <w:t>diferencijuotai</w:t>
            </w:r>
            <w:r w:rsidR="003A449D" w:rsidRPr="00CA6AF2">
              <w:rPr>
                <w:color w:val="000000" w:themeColor="text1"/>
              </w:rPr>
              <w:t>)</w:t>
            </w:r>
          </w:p>
        </w:tc>
        <w:tc>
          <w:tcPr>
            <w:tcW w:w="1701" w:type="dxa"/>
            <w:vAlign w:val="center"/>
          </w:tcPr>
          <w:p w14:paraId="704ED3F7" w14:textId="32150A25"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17,5 (0,5) </w:t>
            </w:r>
          </w:p>
        </w:tc>
        <w:tc>
          <w:tcPr>
            <w:tcW w:w="1559" w:type="dxa"/>
            <w:vAlign w:val="center"/>
          </w:tcPr>
          <w:p w14:paraId="1B26A098" w14:textId="6C330AF3"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17,5 (0,5) </w:t>
            </w:r>
          </w:p>
        </w:tc>
        <w:tc>
          <w:tcPr>
            <w:tcW w:w="1134" w:type="dxa"/>
            <w:vAlign w:val="center"/>
          </w:tcPr>
          <w:p w14:paraId="33EBB66B" w14:textId="7D38007D"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17,5 (0,5) </w:t>
            </w:r>
          </w:p>
        </w:tc>
        <w:tc>
          <w:tcPr>
            <w:tcW w:w="1418" w:type="dxa"/>
            <w:vAlign w:val="center"/>
          </w:tcPr>
          <w:p w14:paraId="74C2007C" w14:textId="6877B11F"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17,5 (0,5)</w:t>
            </w:r>
          </w:p>
        </w:tc>
        <w:tc>
          <w:tcPr>
            <w:tcW w:w="1843" w:type="dxa"/>
            <w:vAlign w:val="center"/>
          </w:tcPr>
          <w:p w14:paraId="5199782D" w14:textId="52D2D9E3"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70 (2)</w:t>
            </w:r>
          </w:p>
        </w:tc>
      </w:tr>
      <w:tr w:rsidR="00CA6AF2" w:rsidRPr="00CA6AF2" w14:paraId="5A36A87E" w14:textId="77777777" w:rsidTr="00A91B7F">
        <w:trPr>
          <w:trHeight w:val="120"/>
        </w:trPr>
        <w:tc>
          <w:tcPr>
            <w:tcW w:w="2405" w:type="dxa"/>
            <w:hideMark/>
          </w:tcPr>
          <w:p w14:paraId="68185D31" w14:textId="5F5CFA6E" w:rsidR="003E393F" w:rsidRPr="00CA6AF2" w:rsidRDefault="003E393F" w:rsidP="00FC5CDC">
            <w:pPr>
              <w:shd w:val="clear" w:color="000000" w:fill="auto"/>
              <w:tabs>
                <w:tab w:val="clear" w:pos="567"/>
              </w:tabs>
              <w:spacing w:after="0" w:line="240" w:lineRule="auto"/>
              <w:ind w:left="142" w:right="-152" w:hanging="142"/>
              <w:textAlignment w:val="baseline"/>
              <w:rPr>
                <w:color w:val="000000" w:themeColor="text1"/>
              </w:rPr>
            </w:pPr>
            <w:r w:rsidRPr="00CA6AF2">
              <w:rPr>
                <w:color w:val="000000" w:themeColor="text1"/>
              </w:rPr>
              <w:t>Gyvenimo įgūdžiai**** </w:t>
            </w:r>
          </w:p>
        </w:tc>
        <w:tc>
          <w:tcPr>
            <w:tcW w:w="7655" w:type="dxa"/>
            <w:gridSpan w:val="5"/>
            <w:vAlign w:val="center"/>
          </w:tcPr>
          <w:p w14:paraId="4E48CEE9" w14:textId="4F339FC7"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integruojama</w:t>
            </w:r>
          </w:p>
        </w:tc>
      </w:tr>
      <w:tr w:rsidR="00CA6AF2" w:rsidRPr="00CA6AF2" w14:paraId="088A6E34" w14:textId="77777777" w:rsidTr="00473707">
        <w:trPr>
          <w:trHeight w:val="45"/>
        </w:trPr>
        <w:tc>
          <w:tcPr>
            <w:tcW w:w="2405" w:type="dxa"/>
            <w:hideMark/>
          </w:tcPr>
          <w:p w14:paraId="7DEAE088" w14:textId="07D6BB01" w:rsidR="003E393F" w:rsidRPr="00CA6AF2" w:rsidRDefault="003E393F" w:rsidP="00FC5CDC">
            <w:pPr>
              <w:shd w:val="clear" w:color="000000" w:fill="auto"/>
              <w:tabs>
                <w:tab w:val="clear" w:pos="567"/>
              </w:tabs>
              <w:spacing w:after="0" w:line="240" w:lineRule="auto"/>
              <w:textAlignment w:val="baseline"/>
              <w:rPr>
                <w:color w:val="000000" w:themeColor="text1"/>
              </w:rPr>
            </w:pPr>
            <w:r w:rsidRPr="00CA6AF2">
              <w:rPr>
                <w:color w:val="000000" w:themeColor="text1"/>
              </w:rPr>
              <w:t>Informatika***  </w:t>
            </w:r>
          </w:p>
        </w:tc>
        <w:tc>
          <w:tcPr>
            <w:tcW w:w="1701" w:type="dxa"/>
            <w:vAlign w:val="center"/>
            <w:hideMark/>
          </w:tcPr>
          <w:p w14:paraId="36B4BDCA" w14:textId="0AB80519"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17,5 (0,5) </w:t>
            </w:r>
          </w:p>
        </w:tc>
        <w:tc>
          <w:tcPr>
            <w:tcW w:w="1559" w:type="dxa"/>
            <w:vAlign w:val="center"/>
            <w:hideMark/>
          </w:tcPr>
          <w:p w14:paraId="4EE1B5F0" w14:textId="5FA3B629"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17,5 (0,5) </w:t>
            </w:r>
          </w:p>
        </w:tc>
        <w:tc>
          <w:tcPr>
            <w:tcW w:w="1134" w:type="dxa"/>
            <w:vAlign w:val="center"/>
            <w:hideMark/>
          </w:tcPr>
          <w:p w14:paraId="440DA3EF" w14:textId="56E083E2"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17,5 (0,5) </w:t>
            </w:r>
          </w:p>
        </w:tc>
        <w:tc>
          <w:tcPr>
            <w:tcW w:w="1418" w:type="dxa"/>
            <w:vAlign w:val="center"/>
            <w:hideMark/>
          </w:tcPr>
          <w:p w14:paraId="5A56E94E" w14:textId="389EDC38"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17,5 (0,5)</w:t>
            </w:r>
          </w:p>
        </w:tc>
        <w:tc>
          <w:tcPr>
            <w:tcW w:w="1843" w:type="dxa"/>
            <w:vAlign w:val="center"/>
            <w:hideMark/>
          </w:tcPr>
          <w:p w14:paraId="53413B3D" w14:textId="3FC55224"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70 (2)</w:t>
            </w:r>
          </w:p>
        </w:tc>
      </w:tr>
      <w:tr w:rsidR="00CA6AF2" w:rsidRPr="00CA6AF2" w14:paraId="75E8ED2C" w14:textId="77777777" w:rsidTr="00A91B7F">
        <w:trPr>
          <w:trHeight w:val="45"/>
        </w:trPr>
        <w:tc>
          <w:tcPr>
            <w:tcW w:w="2405" w:type="dxa"/>
            <w:hideMark/>
          </w:tcPr>
          <w:p w14:paraId="41B2689A" w14:textId="77777777" w:rsidR="003E393F" w:rsidRPr="00CA6AF2" w:rsidRDefault="003E393F" w:rsidP="00FC5CDC">
            <w:pPr>
              <w:tabs>
                <w:tab w:val="clear" w:pos="567"/>
              </w:tabs>
              <w:spacing w:after="0" w:line="240" w:lineRule="auto"/>
              <w:textAlignment w:val="baseline"/>
              <w:rPr>
                <w:color w:val="000000" w:themeColor="text1"/>
              </w:rPr>
            </w:pPr>
            <w:r w:rsidRPr="00CA6AF2">
              <w:rPr>
                <w:color w:val="000000" w:themeColor="text1"/>
              </w:rPr>
              <w:t>Etninė kultūra**** </w:t>
            </w:r>
          </w:p>
        </w:tc>
        <w:tc>
          <w:tcPr>
            <w:tcW w:w="7655" w:type="dxa"/>
            <w:gridSpan w:val="5"/>
            <w:vAlign w:val="center"/>
            <w:hideMark/>
          </w:tcPr>
          <w:p w14:paraId="4C33AFB7" w14:textId="4876C1F7"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integruojama </w:t>
            </w:r>
          </w:p>
        </w:tc>
      </w:tr>
      <w:tr w:rsidR="00CA6AF2" w:rsidRPr="00CA6AF2" w14:paraId="40825A28" w14:textId="77777777" w:rsidTr="00473707">
        <w:trPr>
          <w:trHeight w:val="300"/>
        </w:trPr>
        <w:tc>
          <w:tcPr>
            <w:tcW w:w="2405" w:type="dxa"/>
            <w:hideMark/>
          </w:tcPr>
          <w:p w14:paraId="03DFAE32" w14:textId="77777777" w:rsidR="003E393F" w:rsidRPr="00CA6AF2" w:rsidRDefault="003E393F" w:rsidP="00FC5CDC">
            <w:pPr>
              <w:shd w:val="clear" w:color="000000" w:fill="auto"/>
              <w:tabs>
                <w:tab w:val="clear" w:pos="567"/>
              </w:tabs>
              <w:spacing w:after="0" w:line="240" w:lineRule="auto"/>
              <w:jc w:val="left"/>
              <w:textAlignment w:val="baseline"/>
              <w:rPr>
                <w:color w:val="000000" w:themeColor="text1"/>
              </w:rPr>
            </w:pPr>
            <w:r w:rsidRPr="00CA6AF2">
              <w:rPr>
                <w:color w:val="000000" w:themeColor="text1"/>
              </w:rPr>
              <w:t>Iš viso privalomų pamokų skaičius per mokslo metus  </w:t>
            </w:r>
          </w:p>
        </w:tc>
        <w:tc>
          <w:tcPr>
            <w:tcW w:w="1701" w:type="dxa"/>
            <w:vAlign w:val="center"/>
            <w:hideMark/>
          </w:tcPr>
          <w:p w14:paraId="372A555C" w14:textId="77777777"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805 (23)  </w:t>
            </w:r>
          </w:p>
        </w:tc>
        <w:tc>
          <w:tcPr>
            <w:tcW w:w="1559" w:type="dxa"/>
            <w:vAlign w:val="center"/>
            <w:hideMark/>
          </w:tcPr>
          <w:p w14:paraId="6E196FCE" w14:textId="77777777"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 xml:space="preserve">875 (25)  </w:t>
            </w:r>
          </w:p>
          <w:p w14:paraId="60E31351" w14:textId="77777777" w:rsidR="003E393F" w:rsidRPr="00CA6AF2" w:rsidRDefault="003E393F" w:rsidP="00C8279C">
            <w:pPr>
              <w:tabs>
                <w:tab w:val="clear" w:pos="567"/>
              </w:tabs>
              <w:spacing w:after="0" w:line="240" w:lineRule="auto"/>
              <w:jc w:val="center"/>
              <w:textAlignment w:val="baseline"/>
              <w:rPr>
                <w:color w:val="000000" w:themeColor="text1"/>
              </w:rPr>
            </w:pPr>
          </w:p>
        </w:tc>
        <w:tc>
          <w:tcPr>
            <w:tcW w:w="1134" w:type="dxa"/>
            <w:vAlign w:val="center"/>
            <w:hideMark/>
          </w:tcPr>
          <w:p w14:paraId="0268F068" w14:textId="77777777"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 xml:space="preserve">875 (25) </w:t>
            </w:r>
          </w:p>
          <w:p w14:paraId="0EDB816D" w14:textId="77777777" w:rsidR="003E393F" w:rsidRPr="00CA6AF2" w:rsidRDefault="003E393F" w:rsidP="00C8279C">
            <w:pPr>
              <w:tabs>
                <w:tab w:val="clear" w:pos="567"/>
              </w:tabs>
              <w:spacing w:after="0" w:line="240" w:lineRule="auto"/>
              <w:jc w:val="center"/>
              <w:textAlignment w:val="baseline"/>
              <w:rPr>
                <w:color w:val="000000" w:themeColor="text1"/>
              </w:rPr>
            </w:pPr>
          </w:p>
        </w:tc>
        <w:tc>
          <w:tcPr>
            <w:tcW w:w="1418" w:type="dxa"/>
            <w:vAlign w:val="center"/>
            <w:hideMark/>
          </w:tcPr>
          <w:p w14:paraId="3EE5A8C8" w14:textId="4CF84AEE"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 xml:space="preserve">875 (25) </w:t>
            </w:r>
          </w:p>
        </w:tc>
        <w:tc>
          <w:tcPr>
            <w:tcW w:w="1843" w:type="dxa"/>
            <w:vAlign w:val="center"/>
            <w:hideMark/>
          </w:tcPr>
          <w:p w14:paraId="0B88C84B" w14:textId="77777777" w:rsidR="003E393F" w:rsidRPr="00CA6AF2" w:rsidRDefault="003E393F"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3 990 (114)   </w:t>
            </w:r>
          </w:p>
          <w:p w14:paraId="19788B3D" w14:textId="77777777" w:rsidR="003E393F" w:rsidRPr="00CA6AF2" w:rsidRDefault="003E393F" w:rsidP="00C8279C">
            <w:pPr>
              <w:tabs>
                <w:tab w:val="clear" w:pos="567"/>
              </w:tabs>
              <w:spacing w:after="0" w:line="240" w:lineRule="auto"/>
              <w:jc w:val="center"/>
              <w:textAlignment w:val="baseline"/>
              <w:rPr>
                <w:color w:val="000000" w:themeColor="text1"/>
              </w:rPr>
            </w:pPr>
          </w:p>
        </w:tc>
      </w:tr>
      <w:tr w:rsidR="00CA6AF2" w:rsidRPr="00CA6AF2" w14:paraId="11BE552A" w14:textId="77777777" w:rsidTr="00473707">
        <w:trPr>
          <w:trHeight w:val="300"/>
        </w:trPr>
        <w:tc>
          <w:tcPr>
            <w:tcW w:w="2405" w:type="dxa"/>
            <w:hideMark/>
          </w:tcPr>
          <w:p w14:paraId="63C996CE" w14:textId="77777777" w:rsidR="003E393F" w:rsidRPr="00CA6AF2" w:rsidRDefault="003E393F" w:rsidP="00FC5CDC">
            <w:pPr>
              <w:shd w:val="clear" w:color="000000" w:fill="auto"/>
              <w:tabs>
                <w:tab w:val="clear" w:pos="567"/>
              </w:tabs>
              <w:spacing w:after="0" w:line="240" w:lineRule="auto"/>
              <w:jc w:val="left"/>
              <w:textAlignment w:val="baseline"/>
              <w:rPr>
                <w:color w:val="000000" w:themeColor="text1"/>
              </w:rPr>
            </w:pPr>
            <w:r w:rsidRPr="00CA6AF2">
              <w:rPr>
                <w:color w:val="000000" w:themeColor="text1"/>
              </w:rPr>
              <w:t>Maksimalus leistinas pamokų skaičius  </w:t>
            </w:r>
          </w:p>
        </w:tc>
        <w:tc>
          <w:tcPr>
            <w:tcW w:w="1701" w:type="dxa"/>
            <w:vAlign w:val="center"/>
            <w:hideMark/>
          </w:tcPr>
          <w:p w14:paraId="47AB5AB7" w14:textId="77777777" w:rsidR="003E393F" w:rsidRPr="00CA6AF2" w:rsidRDefault="003E393F"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875 (25) </w:t>
            </w:r>
          </w:p>
        </w:tc>
        <w:tc>
          <w:tcPr>
            <w:tcW w:w="1559" w:type="dxa"/>
            <w:vAlign w:val="center"/>
            <w:hideMark/>
          </w:tcPr>
          <w:p w14:paraId="13C3FE51" w14:textId="77777777" w:rsidR="003E393F" w:rsidRPr="00CA6AF2" w:rsidRDefault="003E393F"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1 050 (30) </w:t>
            </w:r>
          </w:p>
        </w:tc>
        <w:tc>
          <w:tcPr>
            <w:tcW w:w="1134" w:type="dxa"/>
            <w:vAlign w:val="center"/>
            <w:hideMark/>
          </w:tcPr>
          <w:p w14:paraId="6100291D" w14:textId="77777777" w:rsidR="003E393F" w:rsidRPr="00CA6AF2" w:rsidRDefault="003E393F"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1 050 (30) </w:t>
            </w:r>
          </w:p>
        </w:tc>
        <w:tc>
          <w:tcPr>
            <w:tcW w:w="1418" w:type="dxa"/>
            <w:vAlign w:val="center"/>
            <w:hideMark/>
          </w:tcPr>
          <w:p w14:paraId="5E362682" w14:textId="77777777" w:rsidR="003E393F" w:rsidRPr="00CA6AF2" w:rsidRDefault="003E393F"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1 050 (30) </w:t>
            </w:r>
          </w:p>
        </w:tc>
        <w:tc>
          <w:tcPr>
            <w:tcW w:w="1843" w:type="dxa"/>
            <w:vAlign w:val="center"/>
            <w:hideMark/>
          </w:tcPr>
          <w:p w14:paraId="5E70356C" w14:textId="77777777" w:rsidR="003E393F" w:rsidRPr="00CA6AF2" w:rsidRDefault="003E393F" w:rsidP="00C8279C">
            <w:pPr>
              <w:shd w:val="clear" w:color="000000" w:fill="auto"/>
              <w:tabs>
                <w:tab w:val="clear" w:pos="567"/>
              </w:tabs>
              <w:spacing w:after="0" w:line="240" w:lineRule="auto"/>
              <w:jc w:val="center"/>
              <w:textAlignment w:val="baseline"/>
              <w:rPr>
                <w:color w:val="000000" w:themeColor="text1"/>
              </w:rPr>
            </w:pPr>
            <w:r w:rsidRPr="00CA6AF2">
              <w:rPr>
                <w:color w:val="000000" w:themeColor="text1"/>
              </w:rPr>
              <w:t>4 025 (115) </w:t>
            </w:r>
          </w:p>
        </w:tc>
      </w:tr>
      <w:tr w:rsidR="003E393F" w:rsidRPr="00CA6AF2" w14:paraId="0FF52AC0" w14:textId="77777777" w:rsidTr="00A91B7F">
        <w:trPr>
          <w:trHeight w:val="165"/>
        </w:trPr>
        <w:tc>
          <w:tcPr>
            <w:tcW w:w="2405" w:type="dxa"/>
            <w:hideMark/>
          </w:tcPr>
          <w:p w14:paraId="4DD5F96F" w14:textId="77777777" w:rsidR="003E393F" w:rsidRPr="00CA6AF2" w:rsidRDefault="003E393F" w:rsidP="00FC5CDC">
            <w:pPr>
              <w:tabs>
                <w:tab w:val="clear" w:pos="567"/>
              </w:tabs>
              <w:spacing w:after="0" w:line="240" w:lineRule="auto"/>
              <w:jc w:val="left"/>
              <w:textAlignment w:val="baseline"/>
              <w:rPr>
                <w:color w:val="000000" w:themeColor="text1"/>
              </w:rPr>
            </w:pPr>
            <w:r w:rsidRPr="00CA6AF2">
              <w:rPr>
                <w:color w:val="000000" w:themeColor="text1"/>
              </w:rPr>
              <w:t>Neformalusis vaikų švietimas  (valandų skaičius klasėms per mokslo metus)</w:t>
            </w:r>
          </w:p>
        </w:tc>
        <w:tc>
          <w:tcPr>
            <w:tcW w:w="3260" w:type="dxa"/>
            <w:gridSpan w:val="2"/>
            <w:vAlign w:val="center"/>
            <w:hideMark/>
          </w:tcPr>
          <w:p w14:paraId="24CEF49D" w14:textId="22F67686"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140 (4)</w:t>
            </w:r>
          </w:p>
        </w:tc>
        <w:tc>
          <w:tcPr>
            <w:tcW w:w="2552" w:type="dxa"/>
            <w:gridSpan w:val="2"/>
            <w:vAlign w:val="center"/>
            <w:hideMark/>
          </w:tcPr>
          <w:p w14:paraId="328AE3FB" w14:textId="6A81F53B"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140 (4)</w:t>
            </w:r>
          </w:p>
        </w:tc>
        <w:tc>
          <w:tcPr>
            <w:tcW w:w="1843" w:type="dxa"/>
            <w:vAlign w:val="center"/>
            <w:hideMark/>
          </w:tcPr>
          <w:p w14:paraId="1558EFD3" w14:textId="3D67D57D" w:rsidR="003E393F" w:rsidRPr="00CA6AF2" w:rsidRDefault="003E393F" w:rsidP="00C8279C">
            <w:pPr>
              <w:tabs>
                <w:tab w:val="clear" w:pos="567"/>
              </w:tabs>
              <w:spacing w:after="0" w:line="240" w:lineRule="auto"/>
              <w:jc w:val="center"/>
              <w:textAlignment w:val="baseline"/>
              <w:rPr>
                <w:color w:val="000000" w:themeColor="text1"/>
              </w:rPr>
            </w:pPr>
            <w:r w:rsidRPr="00CA6AF2">
              <w:rPr>
                <w:color w:val="000000" w:themeColor="text1"/>
              </w:rPr>
              <w:t>280 (8)</w:t>
            </w:r>
          </w:p>
        </w:tc>
      </w:tr>
    </w:tbl>
    <w:p w14:paraId="513C5CF5" w14:textId="77777777" w:rsidR="003D5159" w:rsidRPr="00CA6AF2" w:rsidRDefault="003D5159" w:rsidP="00C8279C">
      <w:pPr>
        <w:shd w:val="clear" w:color="000000" w:fill="auto"/>
        <w:tabs>
          <w:tab w:val="clear" w:pos="567"/>
        </w:tabs>
        <w:spacing w:after="0" w:line="240" w:lineRule="auto"/>
        <w:ind w:right="148" w:firstLine="555"/>
        <w:textAlignment w:val="baseline"/>
        <w:rPr>
          <w:color w:val="000000" w:themeColor="text1"/>
          <w:sz w:val="8"/>
          <w:szCs w:val="8"/>
        </w:rPr>
      </w:pPr>
      <w:bookmarkStart w:id="10" w:name="_Hlk201235906"/>
      <w:bookmarkEnd w:id="7"/>
    </w:p>
    <w:p w14:paraId="13C70AEF" w14:textId="77777777" w:rsidR="003D5159" w:rsidRPr="00CA6AF2" w:rsidRDefault="003D5159" w:rsidP="00C8279C">
      <w:pPr>
        <w:shd w:val="clear" w:color="000000" w:fill="auto"/>
        <w:tabs>
          <w:tab w:val="clear" w:pos="567"/>
        </w:tabs>
        <w:spacing w:after="0" w:line="240" w:lineRule="auto"/>
        <w:ind w:right="148" w:firstLine="555"/>
        <w:textAlignment w:val="baseline"/>
        <w:rPr>
          <w:color w:val="000000" w:themeColor="text1"/>
        </w:rPr>
      </w:pPr>
      <w:r w:rsidRPr="00CA6AF2">
        <w:rPr>
          <w:color w:val="000000" w:themeColor="text1"/>
        </w:rPr>
        <w:t>Pastabos: </w:t>
      </w:r>
    </w:p>
    <w:p w14:paraId="55FB23D4" w14:textId="55A285F8" w:rsidR="003D5159" w:rsidRPr="00CA6AF2" w:rsidRDefault="003D5159" w:rsidP="00C8279C">
      <w:pPr>
        <w:tabs>
          <w:tab w:val="clear" w:pos="567"/>
        </w:tabs>
        <w:spacing w:after="0" w:line="240" w:lineRule="auto"/>
        <w:ind w:right="148" w:firstLine="555"/>
        <w:textAlignment w:val="baseline"/>
        <w:rPr>
          <w:color w:val="000000" w:themeColor="text1"/>
        </w:rPr>
      </w:pPr>
      <w:bookmarkStart w:id="11" w:name="_Hlk201147686"/>
      <w:r w:rsidRPr="00CA6AF2">
        <w:rPr>
          <w:color w:val="000000" w:themeColor="text1"/>
        </w:rPr>
        <w:t>*</w:t>
      </w:r>
      <w:bookmarkEnd w:id="11"/>
      <w:r w:rsidRPr="00CA6AF2">
        <w:rPr>
          <w:color w:val="000000" w:themeColor="text1"/>
        </w:rPr>
        <w:t xml:space="preserve"> </w:t>
      </w:r>
      <w:r w:rsidR="003A449D" w:rsidRPr="00CA6AF2">
        <w:rPr>
          <w:color w:val="000000" w:themeColor="text1"/>
        </w:rPr>
        <w:t>L</w:t>
      </w:r>
      <w:r w:rsidRPr="00CA6AF2">
        <w:rPr>
          <w:color w:val="000000" w:themeColor="text1"/>
        </w:rPr>
        <w:t xml:space="preserve">ietuvių kalbos  ir literatūros mokymui </w:t>
      </w:r>
      <w:r w:rsidR="00C71E07" w:rsidRPr="00CA6AF2">
        <w:rPr>
          <w:color w:val="000000" w:themeColor="text1"/>
        </w:rPr>
        <w:t xml:space="preserve">1, </w:t>
      </w:r>
      <w:r w:rsidR="003E393F" w:rsidRPr="00CA6AF2">
        <w:rPr>
          <w:color w:val="000000" w:themeColor="text1"/>
        </w:rPr>
        <w:t>2</w:t>
      </w:r>
      <w:r w:rsidR="00C71E07" w:rsidRPr="00CA6AF2">
        <w:rPr>
          <w:color w:val="000000" w:themeColor="text1"/>
        </w:rPr>
        <w:t xml:space="preserve">, 4 </w:t>
      </w:r>
      <w:r w:rsidRPr="00CA6AF2">
        <w:rPr>
          <w:color w:val="000000" w:themeColor="text1"/>
        </w:rPr>
        <w:t>klasė</w:t>
      </w:r>
      <w:r w:rsidR="00C71E07" w:rsidRPr="00CA6AF2">
        <w:rPr>
          <w:color w:val="000000" w:themeColor="text1"/>
        </w:rPr>
        <w:t>se</w:t>
      </w:r>
      <w:r w:rsidRPr="00CA6AF2">
        <w:rPr>
          <w:color w:val="000000" w:themeColor="text1"/>
        </w:rPr>
        <w:t xml:space="preserve"> </w:t>
      </w:r>
      <w:r w:rsidR="00C71E07" w:rsidRPr="00CA6AF2">
        <w:rPr>
          <w:color w:val="000000" w:themeColor="text1"/>
        </w:rPr>
        <w:t xml:space="preserve">2 pamokas </w:t>
      </w:r>
      <w:r w:rsidR="00E11E32" w:rsidRPr="00CA6AF2">
        <w:rPr>
          <w:color w:val="000000" w:themeColor="text1"/>
        </w:rPr>
        <w:t xml:space="preserve">per savaitę klasės </w:t>
      </w:r>
      <w:r w:rsidRPr="00CA6AF2">
        <w:rPr>
          <w:color w:val="000000" w:themeColor="text1"/>
        </w:rPr>
        <w:t>dalijam</w:t>
      </w:r>
      <w:r w:rsidR="00C71E07" w:rsidRPr="00CA6AF2">
        <w:rPr>
          <w:color w:val="000000" w:themeColor="text1"/>
        </w:rPr>
        <w:t>os</w:t>
      </w:r>
      <w:r w:rsidRPr="00CA6AF2">
        <w:rPr>
          <w:color w:val="000000" w:themeColor="text1"/>
        </w:rPr>
        <w:t xml:space="preserve"> į grupes dėl daugiakalbės aplinkos</w:t>
      </w:r>
      <w:r w:rsidR="003A449D" w:rsidRPr="00CA6AF2">
        <w:rPr>
          <w:color w:val="000000" w:themeColor="text1"/>
        </w:rPr>
        <w:t>,</w:t>
      </w:r>
      <w:r w:rsidRPr="00CA6AF2">
        <w:rPr>
          <w:color w:val="000000" w:themeColor="text1"/>
        </w:rPr>
        <w:t xml:space="preserve"> jei klasėje mokosi daugiau kaip 18 mokinių; </w:t>
      </w:r>
    </w:p>
    <w:p w14:paraId="1E9A4DEA" w14:textId="5B3A7646" w:rsidR="003D5159" w:rsidRPr="00CA6AF2" w:rsidRDefault="003D5159" w:rsidP="00C8279C">
      <w:pPr>
        <w:shd w:val="clear" w:color="000000" w:fill="auto"/>
        <w:tabs>
          <w:tab w:val="clear" w:pos="567"/>
        </w:tabs>
        <w:spacing w:after="0" w:line="240" w:lineRule="auto"/>
        <w:ind w:right="148" w:firstLine="555"/>
        <w:textAlignment w:val="baseline"/>
        <w:rPr>
          <w:color w:val="000000" w:themeColor="text1"/>
        </w:rPr>
      </w:pPr>
      <w:r w:rsidRPr="00CA6AF2">
        <w:rPr>
          <w:color w:val="000000" w:themeColor="text1"/>
        </w:rPr>
        <w:t xml:space="preserve">** </w:t>
      </w:r>
      <w:r w:rsidR="003A449D" w:rsidRPr="00CA6AF2">
        <w:rPr>
          <w:color w:val="000000" w:themeColor="text1"/>
        </w:rPr>
        <w:t>V</w:t>
      </w:r>
      <w:r w:rsidRPr="00CA6AF2">
        <w:rPr>
          <w:color w:val="000000" w:themeColor="text1"/>
        </w:rPr>
        <w:t>isuomeninio ir gamtos mokslų ugdymui skirtos pamokos organizuojant tyrinėjimo veiklas skirstomos pagal poreikį, numatytą periodą skiriant vienam dalykui daugiau pamokų, vėliau jas grąžinant kitam dalykui;</w:t>
      </w:r>
    </w:p>
    <w:p w14:paraId="20ABD1F1" w14:textId="00347273" w:rsidR="003D5159" w:rsidRPr="00CA6AF2" w:rsidRDefault="003D5159" w:rsidP="00C8279C">
      <w:pPr>
        <w:shd w:val="clear" w:color="000000" w:fill="auto"/>
        <w:tabs>
          <w:tab w:val="clear" w:pos="567"/>
        </w:tabs>
        <w:spacing w:after="0" w:line="240" w:lineRule="auto"/>
        <w:ind w:right="148" w:firstLine="555"/>
        <w:textAlignment w:val="baseline"/>
        <w:rPr>
          <w:color w:val="000000" w:themeColor="text1"/>
        </w:rPr>
      </w:pPr>
      <w:r w:rsidRPr="00CA6AF2">
        <w:rPr>
          <w:color w:val="000000" w:themeColor="text1"/>
        </w:rPr>
        <w:t>*** Informatikos</w:t>
      </w:r>
      <w:r w:rsidR="003E393F" w:rsidRPr="00CA6AF2">
        <w:rPr>
          <w:color w:val="000000" w:themeColor="text1"/>
        </w:rPr>
        <w:t xml:space="preserve"> ir</w:t>
      </w:r>
      <w:r w:rsidRPr="00CA6AF2">
        <w:rPr>
          <w:color w:val="000000" w:themeColor="text1"/>
        </w:rPr>
        <w:t xml:space="preserve"> </w:t>
      </w:r>
      <w:r w:rsidR="003E393F" w:rsidRPr="00CA6AF2">
        <w:rPr>
          <w:color w:val="000000" w:themeColor="text1"/>
        </w:rPr>
        <w:t>matematikos dalykui diferencijuotam ugdymui panaudojant „Eduten“ skaitmeninį turinį</w:t>
      </w:r>
      <w:r w:rsidRPr="00CA6AF2">
        <w:rPr>
          <w:color w:val="000000" w:themeColor="text1"/>
        </w:rPr>
        <w:t xml:space="preserve"> skir</w:t>
      </w:r>
      <w:r w:rsidR="00E11E32" w:rsidRPr="00CA6AF2">
        <w:rPr>
          <w:color w:val="000000" w:themeColor="text1"/>
        </w:rPr>
        <w:t>iama</w:t>
      </w:r>
      <w:r w:rsidRPr="00CA6AF2">
        <w:rPr>
          <w:color w:val="000000" w:themeColor="text1"/>
        </w:rPr>
        <w:t xml:space="preserve"> </w:t>
      </w:r>
      <w:r w:rsidR="003A449D" w:rsidRPr="00CA6AF2">
        <w:rPr>
          <w:color w:val="000000" w:themeColor="text1"/>
        </w:rPr>
        <w:t>kiekvienai 1, 2, 3, 4 klasėms</w:t>
      </w:r>
      <w:r w:rsidR="003E393F" w:rsidRPr="00CA6AF2">
        <w:rPr>
          <w:color w:val="000000" w:themeColor="text1"/>
        </w:rPr>
        <w:t xml:space="preserve"> </w:t>
      </w:r>
      <w:r w:rsidR="00C71E07" w:rsidRPr="00CA6AF2">
        <w:rPr>
          <w:color w:val="000000" w:themeColor="text1"/>
        </w:rPr>
        <w:t xml:space="preserve">po </w:t>
      </w:r>
      <w:r w:rsidRPr="00CA6AF2">
        <w:rPr>
          <w:color w:val="000000" w:themeColor="text1"/>
        </w:rPr>
        <w:t>0,5 pamokos iš pamokų, skiriamų mokinių ugdymosi poreikiams</w:t>
      </w:r>
      <w:r w:rsidR="003A449D" w:rsidRPr="00CA6AF2">
        <w:rPr>
          <w:color w:val="000000" w:themeColor="text1"/>
        </w:rPr>
        <w:t>.</w:t>
      </w:r>
    </w:p>
    <w:p w14:paraId="4A6D4E04" w14:textId="39E6EE5A" w:rsidR="003D5159" w:rsidRPr="00CA6AF2" w:rsidRDefault="003D5159" w:rsidP="00C8279C">
      <w:pPr>
        <w:tabs>
          <w:tab w:val="clear" w:pos="567"/>
        </w:tabs>
        <w:spacing w:after="0" w:line="240" w:lineRule="auto"/>
        <w:ind w:firstLine="567"/>
        <w:rPr>
          <w:color w:val="000000" w:themeColor="text1"/>
        </w:rPr>
      </w:pPr>
      <w:r w:rsidRPr="00CA6AF2">
        <w:rPr>
          <w:color w:val="000000" w:themeColor="text1"/>
        </w:rPr>
        <w:t xml:space="preserve">****  </w:t>
      </w:r>
      <w:r w:rsidR="003E393F" w:rsidRPr="00CA6AF2">
        <w:rPr>
          <w:color w:val="000000" w:themeColor="text1"/>
        </w:rPr>
        <w:t xml:space="preserve">Gyvenimo įgūdžių, etninės kultūros programos </w:t>
      </w:r>
      <w:r w:rsidRPr="00CA6AF2">
        <w:rPr>
          <w:color w:val="000000" w:themeColor="text1"/>
        </w:rPr>
        <w:t>įgyvendinam</w:t>
      </w:r>
      <w:r w:rsidR="003E393F" w:rsidRPr="00CA6AF2">
        <w:rPr>
          <w:color w:val="000000" w:themeColor="text1"/>
        </w:rPr>
        <w:t>os</w:t>
      </w:r>
      <w:r w:rsidRPr="00CA6AF2">
        <w:rPr>
          <w:color w:val="000000" w:themeColor="text1"/>
        </w:rPr>
        <w:t> integruojant į dorinio ugdymo, lietuvių kalbos ir literatūros,  visuomeninio ugdymo</w:t>
      </w:r>
      <w:r w:rsidR="003E393F" w:rsidRPr="00CA6AF2">
        <w:rPr>
          <w:color w:val="000000" w:themeColor="text1"/>
        </w:rPr>
        <w:t xml:space="preserve"> </w:t>
      </w:r>
      <w:r w:rsidRPr="00CA6AF2">
        <w:rPr>
          <w:color w:val="000000" w:themeColor="text1"/>
        </w:rPr>
        <w:t>dalykus ir klasės valandėles;</w:t>
      </w:r>
      <w:bookmarkEnd w:id="8"/>
      <w:bookmarkEnd w:id="9"/>
      <w:bookmarkEnd w:id="10"/>
    </w:p>
    <w:p w14:paraId="74D25F01" w14:textId="77777777" w:rsidR="009367BC" w:rsidRPr="00CA6AF2" w:rsidRDefault="00A55B89" w:rsidP="00C8279C">
      <w:pPr>
        <w:pStyle w:val="ListParagraph"/>
        <w:numPr>
          <w:ilvl w:val="1"/>
          <w:numId w:val="6"/>
        </w:numPr>
        <w:tabs>
          <w:tab w:val="clear" w:pos="567"/>
          <w:tab w:val="left" w:pos="0"/>
        </w:tabs>
        <w:spacing w:after="0" w:line="240" w:lineRule="auto"/>
        <w:ind w:hanging="225"/>
        <w:rPr>
          <w:color w:val="000000" w:themeColor="text1"/>
        </w:rPr>
      </w:pPr>
      <w:r w:rsidRPr="00CA6AF2">
        <w:rPr>
          <w:color w:val="000000" w:themeColor="text1"/>
        </w:rPr>
        <w:t>dorinis ugdymas:</w:t>
      </w:r>
    </w:p>
    <w:p w14:paraId="1891DC6D" w14:textId="77777777" w:rsidR="00253934" w:rsidRPr="00CA6AF2" w:rsidRDefault="00A55B89" w:rsidP="00C8279C">
      <w:pPr>
        <w:pStyle w:val="ListParagraph"/>
        <w:numPr>
          <w:ilvl w:val="2"/>
          <w:numId w:val="6"/>
        </w:numPr>
        <w:tabs>
          <w:tab w:val="clear" w:pos="567"/>
          <w:tab w:val="left" w:pos="0"/>
        </w:tabs>
        <w:spacing w:after="0" w:line="240" w:lineRule="auto"/>
        <w:ind w:left="0" w:firstLine="567"/>
        <w:rPr>
          <w:color w:val="000000" w:themeColor="text1"/>
        </w:rPr>
      </w:pPr>
      <w:r w:rsidRPr="00CA6AF2">
        <w:rPr>
          <w:color w:val="000000" w:themeColor="text1"/>
        </w:rPr>
        <w:lastRenderedPageBreak/>
        <w:t>mokinio tėvai (globėjai, rūpintojai) kasmet, ne vėliau kaip iki rugsėjo 1</w:t>
      </w:r>
      <w:r w:rsidR="00253934" w:rsidRPr="00CA6AF2">
        <w:rPr>
          <w:color w:val="000000" w:themeColor="text1"/>
        </w:rPr>
        <w:t xml:space="preserve"> </w:t>
      </w:r>
      <w:r w:rsidRPr="00CA6AF2">
        <w:rPr>
          <w:color w:val="000000" w:themeColor="text1"/>
        </w:rPr>
        <w:t>d.,  parenka mokiniui vieną iš dorinio ugdymo dalykų: etiką arba tradicinės religinės bendruomenės tikybą;</w:t>
      </w:r>
    </w:p>
    <w:p w14:paraId="34E18524" w14:textId="77777777" w:rsidR="00253934" w:rsidRPr="00CA6AF2" w:rsidRDefault="00A55B89" w:rsidP="00C8279C">
      <w:pPr>
        <w:pStyle w:val="ListParagraph"/>
        <w:numPr>
          <w:ilvl w:val="2"/>
          <w:numId w:val="6"/>
        </w:numPr>
        <w:tabs>
          <w:tab w:val="clear" w:pos="567"/>
          <w:tab w:val="left" w:pos="0"/>
        </w:tabs>
        <w:spacing w:after="0" w:line="240" w:lineRule="auto"/>
        <w:ind w:left="0" w:firstLine="567"/>
        <w:rPr>
          <w:color w:val="000000" w:themeColor="text1"/>
        </w:rPr>
      </w:pPr>
      <w:r w:rsidRPr="00CA6AF2">
        <w:rPr>
          <w:color w:val="000000" w:themeColor="text1"/>
        </w:rPr>
        <w:t xml:space="preserve">jeigu </w:t>
      </w:r>
      <w:r w:rsidR="003D5159" w:rsidRPr="00CA6AF2">
        <w:rPr>
          <w:color w:val="000000" w:themeColor="text1"/>
        </w:rPr>
        <w:t xml:space="preserve">mokykla </w:t>
      </w:r>
      <w:r w:rsidRPr="00CA6AF2">
        <w:rPr>
          <w:color w:val="000000" w:themeColor="text1"/>
        </w:rPr>
        <w:t xml:space="preserve">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w:t>
      </w:r>
      <w:r w:rsidR="003D5159" w:rsidRPr="00CA6AF2">
        <w:rPr>
          <w:color w:val="000000" w:themeColor="text1"/>
        </w:rPr>
        <w:t>mokykla</w:t>
      </w:r>
      <w:r w:rsidRPr="00CA6AF2">
        <w:rPr>
          <w:color w:val="000000" w:themeColor="text1"/>
        </w:rPr>
        <w:t xml:space="preserve"> nustato mokymosi pasiekimų įskaitymo tvarką;</w:t>
      </w:r>
    </w:p>
    <w:p w14:paraId="1E46E094" w14:textId="77777777" w:rsidR="00591172" w:rsidRPr="00CA6AF2" w:rsidRDefault="00A55B89" w:rsidP="00C8279C">
      <w:pPr>
        <w:pStyle w:val="ListParagraph"/>
        <w:numPr>
          <w:ilvl w:val="2"/>
          <w:numId w:val="6"/>
        </w:numPr>
        <w:tabs>
          <w:tab w:val="clear" w:pos="567"/>
          <w:tab w:val="left" w:pos="0"/>
        </w:tabs>
        <w:spacing w:after="0" w:line="240" w:lineRule="auto"/>
        <w:ind w:left="0" w:firstLine="567"/>
        <w:rPr>
          <w:color w:val="000000" w:themeColor="text1"/>
        </w:rPr>
      </w:pPr>
      <w:r w:rsidRPr="00CA6AF2">
        <w:rPr>
          <w:color w:val="000000" w:themeColor="text1"/>
        </w:rPr>
        <w:t>minimalus mokinių skaičius laikinojoje grupėje, sudarytoje dorinio ugdymo dalykui mokytis, yra 8 mokiniai</w:t>
      </w:r>
      <w:r w:rsidR="00591172" w:rsidRPr="00CA6AF2">
        <w:rPr>
          <w:color w:val="000000" w:themeColor="text1"/>
        </w:rPr>
        <w:t>;</w:t>
      </w:r>
    </w:p>
    <w:p w14:paraId="67F6FFD2" w14:textId="77777777" w:rsidR="00591172" w:rsidRPr="00CA6AF2" w:rsidRDefault="00A55B89" w:rsidP="00C8279C">
      <w:pPr>
        <w:pStyle w:val="ListParagraph"/>
        <w:numPr>
          <w:ilvl w:val="2"/>
          <w:numId w:val="6"/>
        </w:numPr>
        <w:tabs>
          <w:tab w:val="clear" w:pos="567"/>
          <w:tab w:val="left" w:pos="0"/>
        </w:tabs>
        <w:spacing w:after="0" w:line="240" w:lineRule="auto"/>
        <w:ind w:left="0" w:firstLine="567"/>
        <w:rPr>
          <w:color w:val="000000" w:themeColor="text1"/>
        </w:rPr>
      </w:pPr>
      <w:r w:rsidRPr="00CA6AF2">
        <w:rPr>
          <w:color w:val="000000" w:themeColor="text1"/>
          <w:highlight w:val="white"/>
        </w:rPr>
        <w:t xml:space="preserve">dorinio ugdymo dalykas mokslo metų eigoje nekeičiamas. </w:t>
      </w:r>
    </w:p>
    <w:p w14:paraId="6D5FD2A8" w14:textId="77777777" w:rsidR="00591172" w:rsidRPr="00CA6AF2" w:rsidRDefault="008E05B2" w:rsidP="00C8279C">
      <w:pPr>
        <w:pStyle w:val="ListParagraph"/>
        <w:numPr>
          <w:ilvl w:val="1"/>
          <w:numId w:val="6"/>
        </w:numPr>
        <w:tabs>
          <w:tab w:val="clear" w:pos="567"/>
          <w:tab w:val="left" w:pos="0"/>
        </w:tabs>
        <w:spacing w:after="0" w:line="240" w:lineRule="auto"/>
        <w:ind w:hanging="225"/>
        <w:rPr>
          <w:color w:val="000000" w:themeColor="text1"/>
        </w:rPr>
      </w:pPr>
      <w:r w:rsidRPr="00CA6AF2">
        <w:rPr>
          <w:color w:val="000000" w:themeColor="text1"/>
        </w:rPr>
        <w:t xml:space="preserve">lietuvių kalbos ir literatūros,  </w:t>
      </w:r>
      <w:r w:rsidR="00A55B89" w:rsidRPr="00CA6AF2">
        <w:rPr>
          <w:color w:val="000000" w:themeColor="text1"/>
        </w:rPr>
        <w:t>pirmosios užsienio kalbos mokymas:</w:t>
      </w:r>
    </w:p>
    <w:p w14:paraId="75F27229" w14:textId="77777777" w:rsidR="00591172" w:rsidRPr="00CA6AF2" w:rsidRDefault="008E05B2" w:rsidP="00C8279C">
      <w:pPr>
        <w:pStyle w:val="ListParagraph"/>
        <w:numPr>
          <w:ilvl w:val="2"/>
          <w:numId w:val="6"/>
        </w:numPr>
        <w:tabs>
          <w:tab w:val="clear" w:pos="567"/>
          <w:tab w:val="left" w:pos="0"/>
        </w:tabs>
        <w:spacing w:after="0" w:line="240" w:lineRule="auto"/>
        <w:ind w:left="0" w:firstLine="567"/>
        <w:rPr>
          <w:color w:val="000000" w:themeColor="text1"/>
        </w:rPr>
      </w:pPr>
      <w:r w:rsidRPr="00CA6AF2">
        <w:rPr>
          <w:color w:val="000000" w:themeColor="text1"/>
        </w:rPr>
        <w:t>lietuvių kalbos ir literatūros mokymui klasės dalijamos į grupes dėl daugiakalbės aplinkos</w:t>
      </w:r>
      <w:r w:rsidR="00591172" w:rsidRPr="00CA6AF2">
        <w:rPr>
          <w:color w:val="000000" w:themeColor="text1"/>
        </w:rPr>
        <w:t>,</w:t>
      </w:r>
      <w:r w:rsidRPr="00CA6AF2">
        <w:rPr>
          <w:color w:val="000000" w:themeColor="text1"/>
        </w:rPr>
        <w:t xml:space="preserve"> jei klasėje mokosi daugiau kaip 18 mokinių</w:t>
      </w:r>
      <w:r w:rsidR="00A55B89" w:rsidRPr="00CA6AF2">
        <w:rPr>
          <w:color w:val="000000" w:themeColor="text1"/>
        </w:rPr>
        <w:t>;</w:t>
      </w:r>
    </w:p>
    <w:p w14:paraId="63D6D6B9" w14:textId="1AE8F457" w:rsidR="00A55B89" w:rsidRPr="00CA6AF2" w:rsidRDefault="00A55B89" w:rsidP="00C8279C">
      <w:pPr>
        <w:pStyle w:val="ListParagraph"/>
        <w:numPr>
          <w:ilvl w:val="2"/>
          <w:numId w:val="6"/>
        </w:numPr>
        <w:tabs>
          <w:tab w:val="clear" w:pos="567"/>
          <w:tab w:val="left" w:pos="0"/>
        </w:tabs>
        <w:spacing w:after="0" w:line="240" w:lineRule="auto"/>
        <w:ind w:left="0" w:firstLine="567"/>
        <w:rPr>
          <w:color w:val="000000" w:themeColor="text1"/>
        </w:rPr>
      </w:pPr>
      <w:r w:rsidRPr="00CA6AF2">
        <w:rPr>
          <w:color w:val="000000" w:themeColor="text1"/>
        </w:rPr>
        <w:t>užsienio kalb</w:t>
      </w:r>
      <w:r w:rsidR="008E05B2" w:rsidRPr="00CA6AF2">
        <w:rPr>
          <w:color w:val="000000" w:themeColor="text1"/>
        </w:rPr>
        <w:t>ai</w:t>
      </w:r>
      <w:r w:rsidRPr="00CA6AF2">
        <w:rPr>
          <w:color w:val="000000" w:themeColor="text1"/>
        </w:rPr>
        <w:t xml:space="preserve"> mokyti, jei klasėje mokosi ne mažiau kaip </w:t>
      </w:r>
      <w:r w:rsidR="008E05B2" w:rsidRPr="00CA6AF2">
        <w:rPr>
          <w:color w:val="000000" w:themeColor="text1"/>
        </w:rPr>
        <w:t>18</w:t>
      </w:r>
      <w:r w:rsidRPr="00CA6AF2">
        <w:rPr>
          <w:color w:val="000000" w:themeColor="text1"/>
        </w:rPr>
        <w:t xml:space="preserve"> mokinių, sudaromos laikinosios grupės, klasės mokinių skaičių dalijant pusiau.</w:t>
      </w:r>
    </w:p>
    <w:p w14:paraId="5BA5FB82" w14:textId="77777777" w:rsidR="00A55B89" w:rsidRPr="00CA6AF2" w:rsidRDefault="00A55B89" w:rsidP="00C8279C">
      <w:pPr>
        <w:pStyle w:val="ListParagraph"/>
        <w:numPr>
          <w:ilvl w:val="1"/>
          <w:numId w:val="6"/>
        </w:numPr>
        <w:spacing w:after="0" w:line="240" w:lineRule="auto"/>
        <w:ind w:left="0" w:firstLine="709"/>
        <w:rPr>
          <w:color w:val="000000" w:themeColor="text1"/>
        </w:rPr>
      </w:pPr>
      <w:r w:rsidRPr="00CA6AF2">
        <w:rPr>
          <w:color w:val="000000" w:themeColor="text1"/>
        </w:rPr>
        <w:t>visuomeninio ugdymo ir gamtos mokslų mokymas:</w:t>
      </w:r>
    </w:p>
    <w:p w14:paraId="3A06C09B" w14:textId="77777777" w:rsidR="00591172" w:rsidRPr="00CA6AF2" w:rsidRDefault="00A55B89" w:rsidP="00C8279C">
      <w:pPr>
        <w:pStyle w:val="ListParagraph"/>
        <w:numPr>
          <w:ilvl w:val="2"/>
          <w:numId w:val="6"/>
        </w:numPr>
        <w:spacing w:after="0" w:line="240" w:lineRule="auto"/>
        <w:ind w:left="0" w:firstLine="709"/>
        <w:rPr>
          <w:color w:val="000000" w:themeColor="text1"/>
        </w:rPr>
      </w:pPr>
      <w:r w:rsidRPr="00CA6AF2">
        <w:rPr>
          <w:color w:val="000000" w:themeColor="text1"/>
        </w:rPr>
        <w:t>dalykams skirtas pamokas mokytojas gali planuoti lanksčiai, organizuojant tyrinėjimo veiklą ribotą laikotarpį vieno dalyko mokymui skiriant daugiau savaitinių pamokų, užtikrinant, kad kiekvienam dalykui skirtas metinis pamokų skaičius nebūtų mažinamas;</w:t>
      </w:r>
    </w:p>
    <w:p w14:paraId="77350F07" w14:textId="2F2DDEE6" w:rsidR="00A55B89" w:rsidRPr="00CA6AF2" w:rsidRDefault="00A55B89" w:rsidP="00C8279C">
      <w:pPr>
        <w:pStyle w:val="ListParagraph"/>
        <w:numPr>
          <w:ilvl w:val="2"/>
          <w:numId w:val="6"/>
        </w:numPr>
        <w:spacing w:after="0" w:line="240" w:lineRule="auto"/>
        <w:ind w:left="0" w:firstLine="709"/>
        <w:rPr>
          <w:color w:val="000000" w:themeColor="text1"/>
        </w:rPr>
      </w:pPr>
      <w:r w:rsidRPr="00CA6AF2">
        <w:rPr>
          <w:color w:val="000000" w:themeColor="text1"/>
        </w:rPr>
        <w:t>organizuojant tyrinėjimo veiklą ribotą laikotarpį vieno dalyko mokymui skiriant daugiau savaitinių pamokų, e</w:t>
      </w:r>
      <w:r w:rsidR="00591172" w:rsidRPr="00CA6AF2">
        <w:rPr>
          <w:color w:val="000000" w:themeColor="text1"/>
        </w:rPr>
        <w:t>lektroniniame</w:t>
      </w:r>
      <w:r w:rsidRPr="00CA6AF2">
        <w:rPr>
          <w:color w:val="000000" w:themeColor="text1"/>
        </w:rPr>
        <w:t xml:space="preserve"> dienyne kito dalyko pamokos temos skiltyje nurodomas dalyko pavadinimas, tiriamosios veiklos tema, klasės darbų skiltyje</w:t>
      </w:r>
      <w:r w:rsidR="00591172" w:rsidRPr="00CA6AF2">
        <w:rPr>
          <w:color w:val="000000" w:themeColor="text1"/>
        </w:rPr>
        <w:t xml:space="preserve"> – </w:t>
      </w:r>
      <w:r w:rsidRPr="00CA6AF2">
        <w:rPr>
          <w:color w:val="000000" w:themeColor="text1"/>
        </w:rPr>
        <w:t xml:space="preserve">klasės darbas. </w:t>
      </w:r>
    </w:p>
    <w:p w14:paraId="0E095FFD" w14:textId="77777777" w:rsidR="00A55B89" w:rsidRPr="00CA6AF2" w:rsidRDefault="00A55B89" w:rsidP="00C8279C">
      <w:pPr>
        <w:pStyle w:val="ListParagraph"/>
        <w:numPr>
          <w:ilvl w:val="1"/>
          <w:numId w:val="6"/>
        </w:numPr>
        <w:spacing w:after="0" w:line="240" w:lineRule="auto"/>
        <w:ind w:left="0" w:firstLine="567"/>
        <w:rPr>
          <w:color w:val="000000" w:themeColor="text1"/>
        </w:rPr>
      </w:pPr>
      <w:r w:rsidRPr="00CA6AF2">
        <w:rPr>
          <w:color w:val="000000" w:themeColor="text1"/>
        </w:rPr>
        <w:t>fizinis ugdymas:</w:t>
      </w:r>
    </w:p>
    <w:p w14:paraId="602B6F79" w14:textId="77777777" w:rsidR="00591172" w:rsidRPr="00CA6AF2" w:rsidRDefault="00A55B89" w:rsidP="00C8279C">
      <w:pPr>
        <w:pStyle w:val="ListParagraph"/>
        <w:numPr>
          <w:ilvl w:val="2"/>
          <w:numId w:val="6"/>
        </w:numPr>
        <w:tabs>
          <w:tab w:val="left" w:pos="1276"/>
        </w:tabs>
        <w:spacing w:after="0" w:line="240" w:lineRule="auto"/>
        <w:ind w:left="0" w:firstLine="567"/>
        <w:rPr>
          <w:color w:val="000000" w:themeColor="text1"/>
        </w:rPr>
      </w:pPr>
      <w:r w:rsidRPr="00CA6AF2">
        <w:rPr>
          <w:color w:val="000000" w:themeColor="text1"/>
        </w:rPr>
        <w:t>specialiosios medicininės fizinio pajėgumo grupės mokiniai dalyvauja ugdymo veiklose su pagrindine grupe, bet pratimai ir krūvis jiems skiriami pagal gydytojo rekomendacijas;</w:t>
      </w:r>
    </w:p>
    <w:p w14:paraId="7DF2291B" w14:textId="77777777" w:rsidR="00591172" w:rsidRPr="00CA6AF2" w:rsidRDefault="00A55B89" w:rsidP="00C8279C">
      <w:pPr>
        <w:pStyle w:val="ListParagraph"/>
        <w:numPr>
          <w:ilvl w:val="2"/>
          <w:numId w:val="6"/>
        </w:numPr>
        <w:tabs>
          <w:tab w:val="left" w:pos="1276"/>
        </w:tabs>
        <w:spacing w:after="0" w:line="240" w:lineRule="auto"/>
        <w:ind w:left="0" w:firstLine="567"/>
        <w:rPr>
          <w:color w:val="000000" w:themeColor="text1"/>
        </w:rPr>
      </w:pPr>
      <w:r w:rsidRPr="00CA6AF2">
        <w:rPr>
          <w:color w:val="000000" w:themeColor="text1"/>
        </w:rPr>
        <w:t xml:space="preserve">vaiko tėvų (globėjų, rūpintojų) pageidavimu mokiniai gali lankyti sveikatos grupes ne </w:t>
      </w:r>
      <w:r w:rsidR="008E05B2" w:rsidRPr="00CA6AF2">
        <w:rPr>
          <w:color w:val="000000" w:themeColor="text1"/>
        </w:rPr>
        <w:t>mokykloje</w:t>
      </w:r>
      <w:r w:rsidRPr="00CA6AF2">
        <w:rPr>
          <w:color w:val="000000" w:themeColor="text1"/>
        </w:rPr>
        <w:t>;</w:t>
      </w:r>
    </w:p>
    <w:p w14:paraId="4FD59873" w14:textId="1382A962" w:rsidR="00A55B89" w:rsidRPr="00CA6AF2" w:rsidRDefault="00A70DF9" w:rsidP="00C8279C">
      <w:pPr>
        <w:pStyle w:val="ListParagraph"/>
        <w:numPr>
          <w:ilvl w:val="2"/>
          <w:numId w:val="6"/>
        </w:numPr>
        <w:tabs>
          <w:tab w:val="left" w:pos="1276"/>
        </w:tabs>
        <w:spacing w:after="0" w:line="240" w:lineRule="auto"/>
        <w:ind w:left="0" w:firstLine="567"/>
        <w:rPr>
          <w:color w:val="000000" w:themeColor="text1"/>
        </w:rPr>
      </w:pPr>
      <w:r w:rsidRPr="00CA6AF2">
        <w:rPr>
          <w:color w:val="000000" w:themeColor="text1"/>
        </w:rPr>
        <w:t>2</w:t>
      </w:r>
      <w:r w:rsidR="00A55B89" w:rsidRPr="00CA6AF2">
        <w:rPr>
          <w:color w:val="000000" w:themeColor="text1"/>
        </w:rPr>
        <w:t xml:space="preserve"> fizinio ugdymo pamok</w:t>
      </w:r>
      <w:r w:rsidRPr="00CA6AF2">
        <w:rPr>
          <w:color w:val="000000" w:themeColor="text1"/>
        </w:rPr>
        <w:t>os</w:t>
      </w:r>
      <w:r w:rsidR="00A55B89" w:rsidRPr="00CA6AF2">
        <w:rPr>
          <w:color w:val="000000" w:themeColor="text1"/>
        </w:rPr>
        <w:t xml:space="preserve"> antrose klasėse organizuojam</w:t>
      </w:r>
      <w:r w:rsidRPr="00CA6AF2">
        <w:rPr>
          <w:color w:val="000000" w:themeColor="text1"/>
        </w:rPr>
        <w:t>os</w:t>
      </w:r>
      <w:r w:rsidR="00A55B89" w:rsidRPr="00CA6AF2">
        <w:rPr>
          <w:color w:val="000000" w:themeColor="text1"/>
        </w:rPr>
        <w:t xml:space="preserve"> baseine pagal „Mokymo plaukti“ programą.</w:t>
      </w:r>
    </w:p>
    <w:p w14:paraId="45623FD6" w14:textId="139B9710" w:rsidR="00591172" w:rsidRPr="00CA6AF2" w:rsidRDefault="00C93DD1" w:rsidP="00C8279C">
      <w:pPr>
        <w:pStyle w:val="ListParagraph"/>
        <w:numPr>
          <w:ilvl w:val="1"/>
          <w:numId w:val="6"/>
        </w:numPr>
        <w:spacing w:after="0" w:line="240" w:lineRule="auto"/>
        <w:ind w:left="0" w:firstLine="567"/>
        <w:rPr>
          <w:color w:val="000000" w:themeColor="text1"/>
        </w:rPr>
      </w:pPr>
      <w:r w:rsidRPr="00CA6AF2">
        <w:rPr>
          <w:color w:val="000000" w:themeColor="text1"/>
        </w:rPr>
        <w:t xml:space="preserve"> </w:t>
      </w:r>
      <w:r w:rsidR="00591172" w:rsidRPr="00CA6AF2">
        <w:rPr>
          <w:color w:val="000000" w:themeColor="text1"/>
        </w:rPr>
        <w:t>Pamokos skiriamos mokinių ugdymosi poreikiams tenkinti skiriamos</w:t>
      </w:r>
      <w:r w:rsidR="006F56A2" w:rsidRPr="00CA6AF2">
        <w:rPr>
          <w:color w:val="000000" w:themeColor="text1"/>
        </w:rPr>
        <w:t xml:space="preserve"> mokytis </w:t>
      </w:r>
      <w:r w:rsidR="00A70DF9" w:rsidRPr="00CA6AF2">
        <w:rPr>
          <w:color w:val="000000" w:themeColor="text1"/>
        </w:rPr>
        <w:t xml:space="preserve">dalyko mokymuisi </w:t>
      </w:r>
      <w:r w:rsidR="006F56A2" w:rsidRPr="00CA6AF2">
        <w:rPr>
          <w:color w:val="000000" w:themeColor="text1"/>
        </w:rPr>
        <w:t>ar mokymosi pagalbai teikti</w:t>
      </w:r>
      <w:r w:rsidR="00591172" w:rsidRPr="00CA6AF2">
        <w:rPr>
          <w:color w:val="000000" w:themeColor="text1"/>
        </w:rPr>
        <w:t>:</w:t>
      </w:r>
    </w:p>
    <w:p w14:paraId="29095899" w14:textId="2932E9A5" w:rsidR="00591172" w:rsidRPr="00CA6AF2" w:rsidRDefault="00591172" w:rsidP="00C8279C">
      <w:pPr>
        <w:pStyle w:val="ListParagraph"/>
        <w:numPr>
          <w:ilvl w:val="2"/>
          <w:numId w:val="6"/>
        </w:numPr>
        <w:spacing w:after="0" w:line="240" w:lineRule="auto"/>
        <w:ind w:left="0" w:firstLine="567"/>
        <w:rPr>
          <w:color w:val="000000" w:themeColor="text1"/>
        </w:rPr>
      </w:pPr>
      <w:r w:rsidRPr="00CA6AF2">
        <w:rPr>
          <w:color w:val="000000" w:themeColor="text1"/>
        </w:rPr>
        <w:t xml:space="preserve"> </w:t>
      </w:r>
      <w:r w:rsidR="006F56A2" w:rsidRPr="00CA6AF2">
        <w:rPr>
          <w:color w:val="000000" w:themeColor="text1"/>
        </w:rPr>
        <w:t>i</w:t>
      </w:r>
      <w:r w:rsidR="00C93DD1" w:rsidRPr="00CA6AF2">
        <w:rPr>
          <w:color w:val="000000" w:themeColor="text1"/>
        </w:rPr>
        <w:t>nformatikos</w:t>
      </w:r>
      <w:r w:rsidRPr="00CA6AF2">
        <w:rPr>
          <w:color w:val="000000" w:themeColor="text1"/>
        </w:rPr>
        <w:t xml:space="preserve"> </w:t>
      </w:r>
      <w:r w:rsidR="006F56A2" w:rsidRPr="00CA6AF2">
        <w:rPr>
          <w:color w:val="000000" w:themeColor="text1"/>
        </w:rPr>
        <w:t>dalykui</w:t>
      </w:r>
      <w:r w:rsidRPr="00CA6AF2">
        <w:rPr>
          <w:color w:val="000000" w:themeColor="text1"/>
        </w:rPr>
        <w:t xml:space="preserve"> – 0,5 valandos per savaitę kiekvienoje 1, 2</w:t>
      </w:r>
      <w:r w:rsidR="006F56A2" w:rsidRPr="00CA6AF2">
        <w:rPr>
          <w:color w:val="000000" w:themeColor="text1"/>
        </w:rPr>
        <w:t>,</w:t>
      </w:r>
      <w:r w:rsidRPr="00CA6AF2">
        <w:rPr>
          <w:color w:val="000000" w:themeColor="text1"/>
        </w:rPr>
        <w:t xml:space="preserve"> 3 ir 4 klasė</w:t>
      </w:r>
      <w:r w:rsidR="00E11E32" w:rsidRPr="00CA6AF2">
        <w:rPr>
          <w:color w:val="000000" w:themeColor="text1"/>
        </w:rPr>
        <w:t>se</w:t>
      </w:r>
      <w:r w:rsidRPr="00CA6AF2">
        <w:rPr>
          <w:color w:val="000000" w:themeColor="text1"/>
        </w:rPr>
        <w:t>;</w:t>
      </w:r>
    </w:p>
    <w:p w14:paraId="2E9EC13A" w14:textId="77777777" w:rsidR="00A70DF9" w:rsidRPr="00CA6AF2" w:rsidRDefault="00A70DF9" w:rsidP="00C8279C">
      <w:pPr>
        <w:pStyle w:val="ListParagraph"/>
        <w:numPr>
          <w:ilvl w:val="2"/>
          <w:numId w:val="6"/>
        </w:numPr>
        <w:spacing w:after="0" w:line="240" w:lineRule="auto"/>
        <w:ind w:left="0" w:firstLine="567"/>
        <w:rPr>
          <w:color w:val="000000" w:themeColor="text1"/>
        </w:rPr>
      </w:pPr>
      <w:r w:rsidRPr="00CA6AF2">
        <w:rPr>
          <w:color w:val="000000" w:themeColor="text1"/>
        </w:rPr>
        <w:t xml:space="preserve">matematikos dalyko mokymuisi diferencijuotai panaudojant „Eduten“ programos skaitmeninį ugdymo turinį </w:t>
      </w:r>
      <w:r w:rsidR="00E11E32" w:rsidRPr="00CA6AF2">
        <w:rPr>
          <w:color w:val="000000" w:themeColor="text1"/>
        </w:rPr>
        <w:t>– 0,5 valandos per savaitę kiekvienoje 1, 2, 3, 4 klasėse</w:t>
      </w:r>
      <w:r w:rsidR="00F233D0" w:rsidRPr="00CA6AF2">
        <w:rPr>
          <w:color w:val="000000" w:themeColor="text1"/>
        </w:rPr>
        <w:t>;</w:t>
      </w:r>
    </w:p>
    <w:p w14:paraId="6C0E1C06" w14:textId="77777777" w:rsidR="00A340FB" w:rsidRPr="00CA6AF2" w:rsidRDefault="00A55B89" w:rsidP="00C8279C">
      <w:pPr>
        <w:pStyle w:val="ListParagraph"/>
        <w:numPr>
          <w:ilvl w:val="1"/>
          <w:numId w:val="6"/>
        </w:numPr>
        <w:spacing w:after="0" w:line="240" w:lineRule="auto"/>
        <w:ind w:left="0" w:firstLine="567"/>
        <w:rPr>
          <w:color w:val="000000" w:themeColor="text1"/>
        </w:rPr>
      </w:pPr>
      <w:r w:rsidRPr="00CA6AF2">
        <w:rPr>
          <w:color w:val="000000" w:themeColor="text1"/>
        </w:rPr>
        <w:t>etninės kultūros</w:t>
      </w:r>
      <w:r w:rsidR="00A340FB" w:rsidRPr="00CA6AF2">
        <w:rPr>
          <w:color w:val="000000" w:themeColor="text1"/>
        </w:rPr>
        <w:t xml:space="preserve"> </w:t>
      </w:r>
      <w:r w:rsidRPr="00CA6AF2">
        <w:rPr>
          <w:color w:val="000000" w:themeColor="text1"/>
        </w:rPr>
        <w:t>mokoma integruotai</w:t>
      </w:r>
      <w:r w:rsidR="00A340FB" w:rsidRPr="00CA6AF2">
        <w:rPr>
          <w:color w:val="000000" w:themeColor="text1"/>
        </w:rPr>
        <w:t>;</w:t>
      </w:r>
    </w:p>
    <w:p w14:paraId="1B6295FE" w14:textId="199957D6" w:rsidR="000367F8" w:rsidRPr="00CA6AF2" w:rsidRDefault="00A340FB" w:rsidP="00C8279C">
      <w:pPr>
        <w:pStyle w:val="ListParagraph"/>
        <w:numPr>
          <w:ilvl w:val="1"/>
          <w:numId w:val="6"/>
        </w:numPr>
        <w:spacing w:after="0" w:line="240" w:lineRule="auto"/>
        <w:ind w:left="0" w:firstLine="567"/>
        <w:rPr>
          <w:color w:val="000000" w:themeColor="text1"/>
        </w:rPr>
      </w:pPr>
      <w:r w:rsidRPr="00CA6AF2">
        <w:rPr>
          <w:color w:val="000000" w:themeColor="text1"/>
        </w:rPr>
        <w:t xml:space="preserve">gyvenimo įgūdžių </w:t>
      </w:r>
      <w:r w:rsidR="007D2598" w:rsidRPr="00CA6AF2">
        <w:rPr>
          <w:color w:val="000000" w:themeColor="text1"/>
        </w:rPr>
        <w:t xml:space="preserve">mokoma </w:t>
      </w:r>
      <w:r w:rsidR="00A70DF9" w:rsidRPr="00CA6AF2">
        <w:rPr>
          <w:color w:val="000000" w:themeColor="text1"/>
        </w:rPr>
        <w:t xml:space="preserve">integruojant į lietuvių kalbą ir literatūrą, visuomeninį ugdymą, ir </w:t>
      </w:r>
      <w:r w:rsidRPr="00CA6AF2">
        <w:rPr>
          <w:color w:val="000000" w:themeColor="text1"/>
        </w:rPr>
        <w:t>klasės valandėles</w:t>
      </w:r>
      <w:r w:rsidR="00A55B89" w:rsidRPr="00CA6AF2">
        <w:rPr>
          <w:color w:val="000000" w:themeColor="text1"/>
        </w:rPr>
        <w:t>.</w:t>
      </w:r>
    </w:p>
    <w:p w14:paraId="3020EAAB" w14:textId="20257D0D" w:rsidR="000367F8" w:rsidRPr="00CA6AF2" w:rsidRDefault="000367F8" w:rsidP="00C8279C">
      <w:pPr>
        <w:pStyle w:val="ListParagraph"/>
        <w:numPr>
          <w:ilvl w:val="0"/>
          <w:numId w:val="6"/>
        </w:numPr>
        <w:spacing w:after="0" w:line="240" w:lineRule="auto"/>
        <w:ind w:left="0" w:firstLine="567"/>
        <w:rPr>
          <w:color w:val="000000" w:themeColor="text1"/>
        </w:rPr>
      </w:pPr>
      <w:r w:rsidRPr="00CA6AF2">
        <w:rPr>
          <w:color w:val="000000" w:themeColor="text1"/>
        </w:rPr>
        <w:t>Iki 10 procentų dalykui skirtų pamokų organizuoja</w:t>
      </w:r>
      <w:r w:rsidR="007D2598" w:rsidRPr="00CA6AF2">
        <w:rPr>
          <w:color w:val="000000" w:themeColor="text1"/>
        </w:rPr>
        <w:t>ma</w:t>
      </w:r>
      <w:r w:rsidRPr="00CA6AF2">
        <w:rPr>
          <w:color w:val="000000" w:themeColor="text1"/>
        </w:rPr>
        <w:t xml:space="preserve"> ne pamokų forma, o projektine ar kitokia mokiniams patrauklia veikla </w:t>
      </w:r>
      <w:r w:rsidR="007D2598" w:rsidRPr="00CA6AF2">
        <w:rPr>
          <w:color w:val="000000" w:themeColor="text1"/>
        </w:rPr>
        <w:t xml:space="preserve">mokyklos vidaus patalpose ar lauke ir </w:t>
      </w:r>
      <w:r w:rsidRPr="00CA6AF2">
        <w:rPr>
          <w:color w:val="000000" w:themeColor="text1"/>
        </w:rPr>
        <w:t>ne mokyklos aplinkoje. Ugdymas ne mokyklos aplinkoje organizuojamas vadovaujantis Vilniaus Vaduvos darželio-mokyklos ugdymo ne mokyklos aplinkoje organizavimo tvarkos aprašu, patvirtintu Vilniaus Vaduvos darželio-mokyklos direktoriaus 2024 m. lapkričio 14 d. įsakymu Nr. V-97.</w:t>
      </w:r>
    </w:p>
    <w:p w14:paraId="57ACCDDE" w14:textId="4BDA2D18" w:rsidR="000367F8" w:rsidRPr="00CA6AF2" w:rsidRDefault="007D2598" w:rsidP="00C8279C">
      <w:pPr>
        <w:pStyle w:val="ListParagraph"/>
        <w:numPr>
          <w:ilvl w:val="0"/>
          <w:numId w:val="6"/>
        </w:numPr>
        <w:spacing w:after="0" w:line="240" w:lineRule="auto"/>
        <w:ind w:left="0" w:firstLine="567"/>
        <w:rPr>
          <w:color w:val="000000" w:themeColor="text1"/>
        </w:rPr>
      </w:pPr>
      <w:r w:rsidRPr="00CA6AF2">
        <w:rPr>
          <w:color w:val="000000" w:themeColor="text1"/>
        </w:rPr>
        <w:t xml:space="preserve">Pamokų skaičius mokiniui per mokslo metus negali būti mažesnis už nustatytą </w:t>
      </w:r>
      <w:r w:rsidR="007A443F" w:rsidRPr="00CA6AF2">
        <w:rPr>
          <w:color w:val="000000" w:themeColor="text1"/>
        </w:rPr>
        <w:t>U</w:t>
      </w:r>
      <w:r w:rsidRPr="00CA6AF2">
        <w:rPr>
          <w:color w:val="000000" w:themeColor="text1"/>
        </w:rPr>
        <w:t>gdymo plan</w:t>
      </w:r>
      <w:r w:rsidR="007A443F" w:rsidRPr="00CA6AF2">
        <w:rPr>
          <w:color w:val="000000" w:themeColor="text1"/>
        </w:rPr>
        <w:t>o</w:t>
      </w:r>
      <w:r w:rsidRPr="00CA6AF2">
        <w:rPr>
          <w:color w:val="000000" w:themeColor="text1"/>
        </w:rPr>
        <w:t xml:space="preserve"> </w:t>
      </w:r>
      <w:r w:rsidR="007A443F" w:rsidRPr="00CA6AF2">
        <w:rPr>
          <w:color w:val="000000" w:themeColor="text1"/>
        </w:rPr>
        <w:t>50</w:t>
      </w:r>
      <w:r w:rsidRPr="00CA6AF2">
        <w:rPr>
          <w:color w:val="000000" w:themeColor="text1"/>
        </w:rPr>
        <w:t xml:space="preserve"> punkte. </w:t>
      </w:r>
    </w:p>
    <w:p w14:paraId="65CBBCD8" w14:textId="77777777" w:rsidR="001756B3" w:rsidRPr="00CA6AF2" w:rsidRDefault="001756B3" w:rsidP="001756B3">
      <w:pPr>
        <w:pStyle w:val="ListParagraph"/>
        <w:spacing w:after="0" w:line="240" w:lineRule="auto"/>
        <w:ind w:left="567"/>
        <w:rPr>
          <w:color w:val="000000" w:themeColor="text1"/>
          <w:sz w:val="16"/>
          <w:szCs w:val="16"/>
        </w:rPr>
      </w:pPr>
    </w:p>
    <w:p w14:paraId="14CC3FE6" w14:textId="77777777" w:rsidR="00A55B89" w:rsidRPr="00CA6AF2" w:rsidRDefault="00A55B89" w:rsidP="00C8279C">
      <w:pPr>
        <w:pStyle w:val="Heading2"/>
        <w:spacing w:before="0" w:line="240" w:lineRule="auto"/>
        <w:rPr>
          <w:color w:val="000000" w:themeColor="text1"/>
          <w:sz w:val="24"/>
          <w:szCs w:val="24"/>
        </w:rPr>
      </w:pPr>
      <w:r w:rsidRPr="00CA6AF2">
        <w:rPr>
          <w:color w:val="000000" w:themeColor="text1"/>
          <w:sz w:val="24"/>
          <w:szCs w:val="24"/>
        </w:rPr>
        <w:t>IV SKYRIUS</w:t>
      </w:r>
    </w:p>
    <w:p w14:paraId="7ABC076F" w14:textId="77777777" w:rsidR="00A55B89" w:rsidRPr="00CA6AF2" w:rsidRDefault="00A55B89" w:rsidP="00C8279C">
      <w:pPr>
        <w:pStyle w:val="Heading2"/>
        <w:spacing w:before="0" w:line="240" w:lineRule="auto"/>
        <w:rPr>
          <w:color w:val="000000" w:themeColor="text1"/>
          <w:sz w:val="24"/>
          <w:szCs w:val="24"/>
        </w:rPr>
      </w:pPr>
      <w:r w:rsidRPr="00CA6AF2">
        <w:rPr>
          <w:color w:val="000000" w:themeColor="text1"/>
          <w:sz w:val="24"/>
          <w:szCs w:val="24"/>
        </w:rPr>
        <w:t>MOKINIŲ, TURINČIŲ SPECIALIŲJŲ UGDYMOSI POREIKIŲ (IŠSKYRUS ATSIRANDANČIUS DĖL IŠSKIRTINIŲ GABUMŲ), UGDYMO ORGANIZAVIMAS</w:t>
      </w:r>
    </w:p>
    <w:p w14:paraId="1A7625F6" w14:textId="77777777" w:rsidR="00A55B89" w:rsidRPr="00CA6AF2" w:rsidRDefault="00A55B89" w:rsidP="00C8279C">
      <w:pPr>
        <w:pStyle w:val="Heading3"/>
        <w:rPr>
          <w:color w:val="000000" w:themeColor="text1"/>
          <w:szCs w:val="24"/>
        </w:rPr>
      </w:pPr>
      <w:r w:rsidRPr="00CA6AF2">
        <w:rPr>
          <w:color w:val="000000" w:themeColor="text1"/>
          <w:szCs w:val="24"/>
        </w:rPr>
        <w:t>PIRMASIS SKIRSNIS</w:t>
      </w:r>
    </w:p>
    <w:p w14:paraId="6D587BC3" w14:textId="6CD838DD" w:rsidR="00641709" w:rsidRPr="00CA6AF2" w:rsidRDefault="00A55B89" w:rsidP="003A449D">
      <w:pPr>
        <w:pStyle w:val="Heading3"/>
        <w:rPr>
          <w:color w:val="000000" w:themeColor="text1"/>
          <w:szCs w:val="24"/>
        </w:rPr>
      </w:pPr>
      <w:r w:rsidRPr="00CA6AF2">
        <w:rPr>
          <w:color w:val="000000" w:themeColor="text1"/>
          <w:szCs w:val="24"/>
        </w:rPr>
        <w:t>PAGRINDINIAI UGDYMO ORGANIZAVIMO PRINCIPAI</w:t>
      </w:r>
    </w:p>
    <w:p w14:paraId="3E11DF7F" w14:textId="77777777" w:rsidR="001756B3" w:rsidRPr="00CA6AF2" w:rsidRDefault="001756B3" w:rsidP="001756B3">
      <w:pPr>
        <w:spacing w:after="0" w:line="240" w:lineRule="auto"/>
        <w:rPr>
          <w:color w:val="000000" w:themeColor="text1"/>
        </w:rPr>
      </w:pPr>
    </w:p>
    <w:p w14:paraId="4149D0E6" w14:textId="77777777" w:rsidR="00B80BCE" w:rsidRPr="00CA6AF2" w:rsidRDefault="00E64CAD"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Mokykla</w:t>
      </w:r>
      <w:r w:rsidR="00A55B89" w:rsidRPr="00CA6AF2">
        <w:rPr>
          <w:color w:val="000000" w:themeColor="text1"/>
        </w:rPr>
        <w:t xml:space="preserve"> užtikrina visų mokinių įtrauktį į švietimą, šalina kliūtis, dėl kurių mokinys patiria dalyvavimo švietime ir ugdymosi sunkumus, ir teikia būtiną švietimo pagalbą.</w:t>
      </w:r>
    </w:p>
    <w:p w14:paraId="5E457274" w14:textId="77777777" w:rsidR="00B80BCE" w:rsidRPr="00CA6AF2" w:rsidRDefault="00E64CAD"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lastRenderedPageBreak/>
        <w:t>Mokykla</w:t>
      </w:r>
      <w:r w:rsidR="00A55B89" w:rsidRPr="00CA6AF2">
        <w:rPr>
          <w:color w:val="000000" w:themeColor="text1"/>
        </w:rPr>
        <w:t xml:space="preserve"> ugdymo procese vadovaujasi Mokinio specialiųjų ugdymosi poreikių vertinimo, ugdymo pritaikymo ir (ar) reikalingos švietimo pagalbos skyrimo tvarkos aprašu, patvirtintu Lietuvos Respublikos švietimo, mokslo ir sporto ministro 2024 m. rugpjūčio 30 d. įsakymu Nr. V-928 „Dėl Mokinio specialiųjų ugdymosi poreikių vertinimo, ugdymo pritaikymo ir (ar) reikalingos švietimo pagalbos skyrimo tvarkos aprašo patvirtinimo“.</w:t>
      </w:r>
    </w:p>
    <w:p w14:paraId="1E70A6E8" w14:textId="151B9590" w:rsidR="00A55B89" w:rsidRPr="00CA6AF2" w:rsidRDefault="00A55B89"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Organizuodama mokinių, turinčių specialiųjų ugdymosi poreikių, ugdymą </w:t>
      </w:r>
      <w:r w:rsidR="00E64CAD" w:rsidRPr="00CA6AF2">
        <w:rPr>
          <w:color w:val="000000" w:themeColor="text1"/>
        </w:rPr>
        <w:t>mokykla</w:t>
      </w:r>
      <w:r w:rsidRPr="00CA6AF2">
        <w:rPr>
          <w:color w:val="000000" w:themeColor="text1"/>
        </w:rPr>
        <w:t xml:space="preserve"> atsižvelgia į:</w:t>
      </w:r>
    </w:p>
    <w:p w14:paraId="11680515" w14:textId="4AE2515F" w:rsidR="00A55B89" w:rsidRPr="00CA6AF2" w:rsidRDefault="00B80BCE" w:rsidP="00C8279C">
      <w:pPr>
        <w:pStyle w:val="ListParagraph"/>
        <w:numPr>
          <w:ilvl w:val="1"/>
          <w:numId w:val="6"/>
        </w:numPr>
        <w:spacing w:after="0" w:line="240" w:lineRule="auto"/>
        <w:ind w:left="0" w:firstLine="567"/>
        <w:rPr>
          <w:color w:val="000000" w:themeColor="text1"/>
        </w:rPr>
      </w:pPr>
      <w:r w:rsidRPr="00CA6AF2">
        <w:rPr>
          <w:color w:val="000000" w:themeColor="text1"/>
        </w:rPr>
        <w:t>V</w:t>
      </w:r>
      <w:r w:rsidR="00A55B89" w:rsidRPr="00CA6AF2">
        <w:rPr>
          <w:color w:val="000000" w:themeColor="text1"/>
        </w:rPr>
        <w:t>aiko gerovės komisijos, pedagoginių psichologinių tarnybų rekomendacijas;</w:t>
      </w:r>
    </w:p>
    <w:p w14:paraId="5E97A90E" w14:textId="77777777" w:rsidR="00A55B89" w:rsidRPr="00CA6AF2" w:rsidRDefault="00A55B89" w:rsidP="00C8279C">
      <w:pPr>
        <w:pStyle w:val="ListParagraph"/>
        <w:numPr>
          <w:ilvl w:val="1"/>
          <w:numId w:val="6"/>
        </w:numPr>
        <w:spacing w:after="0" w:line="240" w:lineRule="auto"/>
        <w:ind w:left="0" w:firstLine="567"/>
        <w:rPr>
          <w:color w:val="000000" w:themeColor="text1"/>
        </w:rPr>
      </w:pPr>
      <w:r w:rsidRPr="00CA6AF2">
        <w:rPr>
          <w:color w:val="000000" w:themeColor="text1"/>
        </w:rPr>
        <w:t>formaliojo švietimo programos įgyvendinimo ypatumus;</w:t>
      </w:r>
    </w:p>
    <w:p w14:paraId="7B3D614A" w14:textId="4F77B0E0" w:rsidR="00A55B89" w:rsidRPr="00CA6AF2" w:rsidRDefault="00A55B89" w:rsidP="00C8279C">
      <w:pPr>
        <w:pStyle w:val="ListParagraph"/>
        <w:numPr>
          <w:ilvl w:val="1"/>
          <w:numId w:val="6"/>
        </w:numPr>
        <w:spacing w:after="0" w:line="240" w:lineRule="auto"/>
        <w:ind w:left="0" w:firstLine="567"/>
        <w:rPr>
          <w:color w:val="000000" w:themeColor="text1"/>
        </w:rPr>
      </w:pPr>
      <w:r w:rsidRPr="00CA6AF2">
        <w:rPr>
          <w:color w:val="000000" w:themeColor="text1"/>
        </w:rPr>
        <w:t>mokymosi form</w:t>
      </w:r>
      <w:r w:rsidR="00B80BCE" w:rsidRPr="00CA6AF2">
        <w:rPr>
          <w:color w:val="000000" w:themeColor="text1"/>
        </w:rPr>
        <w:t>ą</w:t>
      </w:r>
      <w:r w:rsidRPr="00CA6AF2">
        <w:rPr>
          <w:color w:val="000000" w:themeColor="text1"/>
        </w:rPr>
        <w:t xml:space="preserve"> ir mokymo proceso organizavimo būd</w:t>
      </w:r>
      <w:r w:rsidR="00B80BCE" w:rsidRPr="00CA6AF2">
        <w:rPr>
          <w:color w:val="000000" w:themeColor="text1"/>
        </w:rPr>
        <w:t>ą</w:t>
      </w:r>
      <w:r w:rsidRPr="00CA6AF2">
        <w:rPr>
          <w:color w:val="000000" w:themeColor="text1"/>
        </w:rPr>
        <w:t>;</w:t>
      </w:r>
    </w:p>
    <w:p w14:paraId="17241872" w14:textId="7F5D2D85" w:rsidR="00A55B89" w:rsidRPr="00CA6AF2" w:rsidRDefault="00A55B89" w:rsidP="00C8279C">
      <w:pPr>
        <w:pStyle w:val="ListParagraph"/>
        <w:numPr>
          <w:ilvl w:val="1"/>
          <w:numId w:val="6"/>
        </w:numPr>
        <w:spacing w:after="0" w:line="240" w:lineRule="auto"/>
        <w:ind w:left="0" w:firstLine="567"/>
        <w:rPr>
          <w:color w:val="000000" w:themeColor="text1"/>
        </w:rPr>
      </w:pPr>
      <w:r w:rsidRPr="00CA6AF2">
        <w:rPr>
          <w:color w:val="000000" w:themeColor="text1"/>
        </w:rPr>
        <w:t>turimą pagalbos mokiniui specialistų skaičių</w:t>
      </w:r>
      <w:r w:rsidR="00B80BCE" w:rsidRPr="00CA6AF2">
        <w:rPr>
          <w:color w:val="000000" w:themeColor="text1"/>
        </w:rPr>
        <w:t xml:space="preserve"> mokykloje</w:t>
      </w:r>
      <w:r w:rsidRPr="00CA6AF2">
        <w:rPr>
          <w:color w:val="000000" w:themeColor="text1"/>
        </w:rPr>
        <w:t>.</w:t>
      </w:r>
    </w:p>
    <w:p w14:paraId="7C0ABB9F" w14:textId="7147F078" w:rsidR="00571105" w:rsidRPr="00CA6AF2" w:rsidRDefault="00A55B89"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Bendrojo ugdymo dalykų pritaikytas ir individualizuotas programas mokiniui, turinčiam specialiųjų ugdymosi poreikių, rengia mokytojas, atsižvelgdamas į mokinio gebėjimus ir galias bei specialiojo pedagogo ir/ar kitų vaiko gerovės komisijos narių rekomendacijas. Mokytoją gali konsultuoti ir </w:t>
      </w:r>
      <w:r w:rsidR="00E64CAD" w:rsidRPr="00CA6AF2">
        <w:rPr>
          <w:color w:val="000000" w:themeColor="text1"/>
        </w:rPr>
        <w:t>mokyklą</w:t>
      </w:r>
      <w:r w:rsidRPr="00CA6AF2">
        <w:rPr>
          <w:color w:val="000000" w:themeColor="text1"/>
        </w:rPr>
        <w:t xml:space="preserve"> aptarnaujančios pedagoginės psichologinės tarnybos specialistai.</w:t>
      </w:r>
    </w:p>
    <w:p w14:paraId="17EAFE26" w14:textId="77777777" w:rsidR="003E393F" w:rsidRPr="00CA6AF2" w:rsidRDefault="003E393F" w:rsidP="00C8279C">
      <w:pPr>
        <w:pStyle w:val="ListParagraph"/>
        <w:tabs>
          <w:tab w:val="clear" w:pos="567"/>
          <w:tab w:val="left" w:pos="0"/>
        </w:tabs>
        <w:spacing w:after="0" w:line="240" w:lineRule="auto"/>
        <w:ind w:left="567"/>
        <w:rPr>
          <w:color w:val="000000" w:themeColor="text1"/>
          <w:sz w:val="16"/>
          <w:szCs w:val="16"/>
        </w:rPr>
      </w:pPr>
    </w:p>
    <w:p w14:paraId="57730F00" w14:textId="77777777" w:rsidR="00A55B89" w:rsidRPr="00CA6AF2" w:rsidRDefault="00A55B89" w:rsidP="00C8279C">
      <w:pPr>
        <w:pStyle w:val="Heading3"/>
        <w:rPr>
          <w:color w:val="000000" w:themeColor="text1"/>
          <w:szCs w:val="24"/>
        </w:rPr>
      </w:pPr>
      <w:r w:rsidRPr="00CA6AF2">
        <w:rPr>
          <w:color w:val="000000" w:themeColor="text1"/>
          <w:szCs w:val="24"/>
        </w:rPr>
        <w:t>ANTRASIS SKIRSNIS</w:t>
      </w:r>
    </w:p>
    <w:p w14:paraId="37FE3747" w14:textId="2E9B671A" w:rsidR="001756B3" w:rsidRPr="00CA6AF2" w:rsidRDefault="00A55B89" w:rsidP="001756B3">
      <w:pPr>
        <w:pStyle w:val="Heading3"/>
        <w:rPr>
          <w:color w:val="000000" w:themeColor="text1"/>
          <w:szCs w:val="24"/>
        </w:rPr>
      </w:pPr>
      <w:r w:rsidRPr="00CA6AF2">
        <w:rPr>
          <w:color w:val="000000" w:themeColor="text1"/>
          <w:szCs w:val="24"/>
        </w:rPr>
        <w:t>INDIVIDUALAUS UGDYMO PLANO RENGIMAS</w:t>
      </w:r>
    </w:p>
    <w:p w14:paraId="147713A8" w14:textId="77777777" w:rsidR="001756B3" w:rsidRPr="00CA6AF2" w:rsidRDefault="001756B3" w:rsidP="001756B3">
      <w:pPr>
        <w:spacing w:after="0" w:line="240" w:lineRule="auto"/>
        <w:rPr>
          <w:color w:val="000000" w:themeColor="text1"/>
        </w:rPr>
      </w:pPr>
    </w:p>
    <w:p w14:paraId="15E26AEA" w14:textId="18EE582A" w:rsidR="00A55B89" w:rsidRPr="00CA6AF2" w:rsidRDefault="00E64CAD"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Mokykla</w:t>
      </w:r>
      <w:r w:rsidR="00A55B89" w:rsidRPr="00CA6AF2">
        <w:rPr>
          <w:color w:val="000000" w:themeColor="text1"/>
        </w:rPr>
        <w:t xml:space="preserve"> kiekvienam mokiniui, turinčiam specialiųjų ugdymosi poreikių, rengia individualų ugdymo planą. Jame numatomas:</w:t>
      </w:r>
    </w:p>
    <w:p w14:paraId="126D48B4" w14:textId="77777777" w:rsidR="00A55B89" w:rsidRPr="00CA6AF2" w:rsidRDefault="00A55B89" w:rsidP="00C8279C">
      <w:pPr>
        <w:pStyle w:val="ListParagraph"/>
        <w:numPr>
          <w:ilvl w:val="1"/>
          <w:numId w:val="6"/>
        </w:numPr>
        <w:tabs>
          <w:tab w:val="left" w:pos="1560"/>
        </w:tabs>
        <w:spacing w:after="0" w:line="240" w:lineRule="auto"/>
        <w:ind w:left="0" w:firstLine="567"/>
        <w:rPr>
          <w:color w:val="000000" w:themeColor="text1"/>
        </w:rPr>
      </w:pPr>
      <w:r w:rsidRPr="00CA6AF2">
        <w:rPr>
          <w:color w:val="000000" w:themeColor="text1"/>
        </w:rPr>
        <w:t>pagalbos planas, apimantis pagalbą ugdymo procese ir švietimo pagalbą;</w:t>
      </w:r>
    </w:p>
    <w:p w14:paraId="058AE6A1" w14:textId="77777777" w:rsidR="00A55B89" w:rsidRPr="00CA6AF2" w:rsidRDefault="00A55B89" w:rsidP="00C8279C">
      <w:pPr>
        <w:pStyle w:val="ListParagraph"/>
        <w:numPr>
          <w:ilvl w:val="1"/>
          <w:numId w:val="6"/>
        </w:numPr>
        <w:tabs>
          <w:tab w:val="left" w:pos="1560"/>
        </w:tabs>
        <w:spacing w:after="0" w:line="240" w:lineRule="auto"/>
        <w:ind w:left="0" w:firstLine="567"/>
        <w:rPr>
          <w:color w:val="000000" w:themeColor="text1"/>
        </w:rPr>
      </w:pPr>
      <w:r w:rsidRPr="00CA6AF2">
        <w:rPr>
          <w:color w:val="000000" w:themeColor="text1"/>
        </w:rPr>
        <w:t xml:space="preserve">koordinuojantis asmuo, kuris kartu su mokytojais ir švietimo pagalbą teikiančiais specialistais, vaiku, su jo tėvais (globėjais, rūpintojais) numato ugdymo ir pagalbos tikslus; </w:t>
      </w:r>
    </w:p>
    <w:p w14:paraId="6EEBC22B" w14:textId="2CA20C23" w:rsidR="00A55B89" w:rsidRPr="00CA6AF2" w:rsidRDefault="00A55B89" w:rsidP="00C8279C">
      <w:pPr>
        <w:pStyle w:val="ListParagraph"/>
        <w:numPr>
          <w:ilvl w:val="1"/>
          <w:numId w:val="6"/>
        </w:numPr>
        <w:tabs>
          <w:tab w:val="left" w:pos="1560"/>
        </w:tabs>
        <w:spacing w:after="0" w:line="240" w:lineRule="auto"/>
        <w:ind w:left="0" w:firstLine="567"/>
        <w:rPr>
          <w:color w:val="000000" w:themeColor="text1"/>
        </w:rPr>
      </w:pPr>
      <w:r w:rsidRPr="00CA6AF2">
        <w:rPr>
          <w:color w:val="000000" w:themeColor="text1"/>
        </w:rPr>
        <w:t xml:space="preserve">individualūs tvarkaraščiai, derantys su klasės, kurioje mokinys mokosi, tvarkaraščiu ir užtikrinantys, kad mokinys gaus ugdymą ir švietimo pagalbą tokia apimtimi, kurią nustato </w:t>
      </w:r>
      <w:r w:rsidR="007A443F" w:rsidRPr="00CA6AF2">
        <w:rPr>
          <w:color w:val="000000" w:themeColor="text1"/>
        </w:rPr>
        <w:t>Ugdymo planas</w:t>
      </w:r>
      <w:r w:rsidRPr="00CA6AF2">
        <w:rPr>
          <w:color w:val="000000" w:themeColor="text1"/>
        </w:rPr>
        <w:t xml:space="preserve"> ir rekomenduoja mokiniui pedagoginė psichologinė ar švietimo pagalbos tarnyba.</w:t>
      </w:r>
    </w:p>
    <w:p w14:paraId="70C4D70E" w14:textId="51DE199F" w:rsidR="00A55B89" w:rsidRPr="00CA6AF2" w:rsidRDefault="00087FE1"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w:t>
      </w:r>
      <w:r w:rsidR="00E64CAD" w:rsidRPr="00CA6AF2">
        <w:rPr>
          <w:color w:val="000000" w:themeColor="text1"/>
        </w:rPr>
        <w:t>okykloje</w:t>
      </w:r>
      <w:r w:rsidR="00A55B89" w:rsidRPr="00CA6AF2">
        <w:rPr>
          <w:color w:val="000000" w:themeColor="text1"/>
        </w:rPr>
        <w:t xml:space="preserve"> naudojama individualaus plano forma. Mokinio individualus ugdymo planas periodiškai peržiūrimas ir, jeigu reikia, koreguojamas.</w:t>
      </w:r>
    </w:p>
    <w:p w14:paraId="6CB65645" w14:textId="09040F53" w:rsidR="00A55B89" w:rsidRPr="00CA6AF2" w:rsidRDefault="00E64CAD"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Mokykla</w:t>
      </w:r>
      <w:r w:rsidR="00663872" w:rsidRPr="00CA6AF2">
        <w:rPr>
          <w:color w:val="000000" w:themeColor="text1"/>
        </w:rPr>
        <w:t xml:space="preserve">, rengdama individualų ugdymo planą mokiniui ir vadovaudamasi </w:t>
      </w:r>
      <w:r w:rsidRPr="00CA6AF2">
        <w:rPr>
          <w:color w:val="000000" w:themeColor="text1"/>
        </w:rPr>
        <w:t>mokyklos</w:t>
      </w:r>
      <w:r w:rsidR="00663872" w:rsidRPr="00CA6AF2">
        <w:rPr>
          <w:color w:val="000000" w:themeColor="text1"/>
        </w:rPr>
        <w:t xml:space="preserve"> ugdymo plano </w:t>
      </w:r>
      <w:r w:rsidR="00663872" w:rsidRPr="00CA6AF2">
        <w:rPr>
          <w:color w:val="000000" w:themeColor="text1"/>
          <w:highlight w:val="white"/>
        </w:rPr>
        <w:t>5</w:t>
      </w:r>
      <w:r w:rsidR="00087FE1" w:rsidRPr="00CA6AF2">
        <w:rPr>
          <w:color w:val="000000" w:themeColor="text1"/>
          <w:highlight w:val="white"/>
        </w:rPr>
        <w:t>0</w:t>
      </w:r>
      <w:r w:rsidR="00663872" w:rsidRPr="00CA6AF2">
        <w:rPr>
          <w:color w:val="000000" w:themeColor="text1"/>
          <w:highlight w:val="white"/>
        </w:rPr>
        <w:t xml:space="preserve"> </w:t>
      </w:r>
      <w:r w:rsidR="00663872" w:rsidRPr="00CA6AF2">
        <w:rPr>
          <w:color w:val="000000" w:themeColor="text1"/>
        </w:rPr>
        <w:t>punkte nurodytu pradinio ugdymo dalykų programai įgyvendinti skiriamų pamokų skaičiumi, gali:</w:t>
      </w:r>
    </w:p>
    <w:p w14:paraId="62CA20A5" w14:textId="77777777"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keisti pratybų ir individualiai pagalbai skiriamų valandų (pamokų) skaičių;</w:t>
      </w:r>
    </w:p>
    <w:p w14:paraId="7F533966" w14:textId="77777777"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keisti pamokų trukmę, dienos ugdymo struktūrą, siekdama individualaus ugdymo plane numatytų tikslų;</w:t>
      </w:r>
    </w:p>
    <w:p w14:paraId="36CDE7A1" w14:textId="77777777"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formuoti nuolatines ar laikinąsias grupes, pogrupius iš tų pačių ar skirtingų klasių mokinių pratyboms ir individualiai pagalbai teikti;</w:t>
      </w:r>
    </w:p>
    <w:p w14:paraId="143BE2C8" w14:textId="0AD67FEB"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 xml:space="preserve">vėliau pradėti pirmosios užsienio kalbos mokyti – mokinį, turintį </w:t>
      </w:r>
      <w:r w:rsidR="00881AEB" w:rsidRPr="00CA6AF2">
        <w:rPr>
          <w:color w:val="000000" w:themeColor="text1"/>
        </w:rPr>
        <w:t xml:space="preserve">klausos, </w:t>
      </w:r>
      <w:r w:rsidRPr="00CA6AF2">
        <w:rPr>
          <w:color w:val="000000" w:themeColor="text1"/>
        </w:rPr>
        <w:t>įvairiapusių raidos, elgesio ir emocijų, kalbos ir kalbėjimo, skaitymo ir (ar) rašymo, intelekto (taip pat ir nepatikslintų intelekto), bendrųjų mokymosi sutrikimų</w:t>
      </w:r>
      <w:r w:rsidR="00881AEB" w:rsidRPr="00CA6AF2">
        <w:rPr>
          <w:color w:val="000000" w:themeColor="text1"/>
        </w:rPr>
        <w:t xml:space="preserve"> at turintį kochlearinius implantus</w:t>
      </w:r>
      <w:r w:rsidRPr="00CA6AF2">
        <w:rPr>
          <w:color w:val="000000" w:themeColor="text1"/>
        </w:rPr>
        <w:t>;</w:t>
      </w:r>
    </w:p>
    <w:p w14:paraId="5877DD95" w14:textId="66E3636C"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nemokyti užsienio kalbų turinčiojo kompleksinių negalių ir (ar) kompleksinių sutrikimų, į kurių sudėtį įeina įvairiapusiai raidos, elgesio ir emocijų, kalbos ir kalbėjimo, skaitymo ir (ar) rašymo, intelekto, bendrieji mokymosi sutrikimai</w:t>
      </w:r>
      <w:r w:rsidR="00087FE1" w:rsidRPr="00CA6AF2">
        <w:rPr>
          <w:color w:val="000000" w:themeColor="text1"/>
        </w:rPr>
        <w:t xml:space="preserve">. </w:t>
      </w:r>
      <w:r w:rsidRPr="00CA6AF2">
        <w:rPr>
          <w:color w:val="000000" w:themeColor="text1"/>
        </w:rPr>
        <w:t>Užsienio kalbų pamokų laikas gali būti skiriamas lietuvių kalbai mokyti;</w:t>
      </w:r>
    </w:p>
    <w:p w14:paraId="1F2BF2F0" w14:textId="77777777" w:rsidR="00881AEB" w:rsidRPr="00CA6AF2" w:rsidRDefault="00881AEB" w:rsidP="00C8279C">
      <w:pPr>
        <w:pStyle w:val="ListParagraph"/>
        <w:numPr>
          <w:ilvl w:val="1"/>
          <w:numId w:val="6"/>
        </w:numPr>
        <w:spacing w:after="0" w:line="240" w:lineRule="auto"/>
        <w:ind w:left="0" w:firstLine="567"/>
        <w:rPr>
          <w:color w:val="000000" w:themeColor="text1"/>
        </w:rPr>
      </w:pPr>
      <w:r w:rsidRPr="00CA6AF2">
        <w:rPr>
          <w:color w:val="000000" w:themeColor="text1"/>
        </w:rPr>
        <w:t>nemokyti muzikos, turinčio klausos sutrikimą (išskyrus nežymų);</w:t>
      </w:r>
    </w:p>
    <w:p w14:paraId="64DF0A6D" w14:textId="5734C9BB"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w:t>
      </w:r>
    </w:p>
    <w:p w14:paraId="55A11442" w14:textId="4A831FB6" w:rsidR="00663872"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Mokiniui, kuris mokosi pagal bendrojo ugdymo programą, ją pritaikant, mokinio individualus ugdymo planas sudaromas vadovaujantis </w:t>
      </w:r>
      <w:r w:rsidR="00E64CAD" w:rsidRPr="00CA6AF2">
        <w:rPr>
          <w:color w:val="000000" w:themeColor="text1"/>
        </w:rPr>
        <w:t>mokyklos</w:t>
      </w:r>
      <w:r w:rsidRPr="00CA6AF2">
        <w:rPr>
          <w:color w:val="000000" w:themeColor="text1"/>
        </w:rPr>
        <w:t xml:space="preserve"> ugdymo plano </w:t>
      </w:r>
      <w:r w:rsidR="00CD01FC" w:rsidRPr="00CA6AF2">
        <w:rPr>
          <w:color w:val="000000" w:themeColor="text1"/>
          <w:highlight w:val="white"/>
        </w:rPr>
        <w:t>5</w:t>
      </w:r>
      <w:r w:rsidR="00087FE1" w:rsidRPr="00CA6AF2">
        <w:rPr>
          <w:color w:val="000000" w:themeColor="text1"/>
          <w:highlight w:val="white"/>
        </w:rPr>
        <w:t>0</w:t>
      </w:r>
      <w:r w:rsidRPr="00CA6AF2">
        <w:rPr>
          <w:color w:val="000000" w:themeColor="text1"/>
          <w:highlight w:val="white"/>
        </w:rPr>
        <w:t xml:space="preserve"> </w:t>
      </w:r>
      <w:r w:rsidRPr="00CA6AF2">
        <w:rPr>
          <w:color w:val="000000" w:themeColor="text1"/>
        </w:rPr>
        <w:t>punkte dalykų programoms įgyvendinti nurodomu pamokų skaičiumi, kuris gali būti koreguojamas iki 25 procentų. Bendras pamokų ir neformaliojo švietimo programos valandų skaičius gali būti didinamas atsižvelgiant į mokinio galias ir ugdymosi poreikius, specialistų rekomendacijas:</w:t>
      </w:r>
    </w:p>
    <w:p w14:paraId="31457F24" w14:textId="77777777" w:rsidR="00663872" w:rsidRPr="00CA6AF2" w:rsidRDefault="00663872" w:rsidP="00C8279C">
      <w:pPr>
        <w:pStyle w:val="ListParagraph"/>
        <w:numPr>
          <w:ilvl w:val="1"/>
          <w:numId w:val="6"/>
        </w:numPr>
        <w:spacing w:after="0" w:line="240" w:lineRule="auto"/>
        <w:ind w:left="0" w:firstLine="709"/>
        <w:rPr>
          <w:color w:val="000000" w:themeColor="text1"/>
        </w:rPr>
      </w:pPr>
      <w:r w:rsidRPr="00CA6AF2">
        <w:rPr>
          <w:color w:val="000000" w:themeColor="text1"/>
        </w:rPr>
        <w:lastRenderedPageBreak/>
        <w:t>turinčio sutrikusią klausą (išskyrus nežymų) mokinio individualaus ugdymo plano rengimas:</w:t>
      </w:r>
    </w:p>
    <w:p w14:paraId="3DF11211" w14:textId="77777777" w:rsidR="00663872" w:rsidRPr="00CA6AF2" w:rsidRDefault="00663872" w:rsidP="00C8279C">
      <w:pPr>
        <w:pStyle w:val="ListParagraph"/>
        <w:numPr>
          <w:ilvl w:val="2"/>
          <w:numId w:val="6"/>
        </w:numPr>
        <w:tabs>
          <w:tab w:val="left" w:pos="1701"/>
        </w:tabs>
        <w:spacing w:after="0" w:line="240" w:lineRule="auto"/>
        <w:ind w:left="0" w:firstLine="709"/>
        <w:rPr>
          <w:color w:val="000000" w:themeColor="text1"/>
        </w:rPr>
      </w:pPr>
      <w:r w:rsidRPr="00CA6AF2">
        <w:rPr>
          <w:color w:val="000000" w:themeColor="text1"/>
        </w:rPr>
        <w:t>lietuvių kalbai – ne mažiau kaip 420 pamokų per dvejus mokslo metus, dalykinei praktinei veiklai – ne mažiau kaip 140 pamokų per dvejus mokslo metus, meniniam ugdymui – ne mažiau kaip 210 pamokų per dvejus mokslo metus;</w:t>
      </w:r>
    </w:p>
    <w:p w14:paraId="0D52C309" w14:textId="1076972E" w:rsidR="00663872" w:rsidRPr="00CA6AF2" w:rsidRDefault="00663872" w:rsidP="00C8279C">
      <w:pPr>
        <w:pStyle w:val="ListParagraph"/>
        <w:numPr>
          <w:ilvl w:val="2"/>
          <w:numId w:val="6"/>
        </w:numPr>
        <w:tabs>
          <w:tab w:val="left" w:pos="1701"/>
        </w:tabs>
        <w:spacing w:after="0" w:line="240" w:lineRule="auto"/>
        <w:ind w:left="0" w:firstLine="709"/>
        <w:rPr>
          <w:color w:val="000000" w:themeColor="text1"/>
        </w:rPr>
      </w:pPr>
      <w:r w:rsidRPr="00CA6AF2">
        <w:rPr>
          <w:color w:val="000000" w:themeColor="text1"/>
        </w:rPr>
        <w:t>tarties, kalbos mokymo ir klausos lavinimo individualioms pratyboms skiriama ne mažiau kaip 140 pamokų per metus (kochlearinių implantų naudotojams – ne mažiau kaip 140 pamokų per metus). Tarties, kalbos mokymo ir klausos lavinimo individualios pratybos gali vykti lietuvių kalbos pamokose ar po pamokų įvairiomis formomis. Pratybų ir lietuvių kalbos pamokų turinys turi derėti</w:t>
      </w:r>
      <w:r w:rsidR="00CF74FB" w:rsidRPr="00CA6AF2">
        <w:rPr>
          <w:color w:val="000000" w:themeColor="text1"/>
        </w:rPr>
        <w:t>;</w:t>
      </w:r>
    </w:p>
    <w:p w14:paraId="422344F6" w14:textId="2BDD7CA2" w:rsidR="00663872" w:rsidRPr="00CA6AF2" w:rsidRDefault="00663872" w:rsidP="00C8279C">
      <w:pPr>
        <w:pStyle w:val="ListParagraph"/>
        <w:numPr>
          <w:ilvl w:val="1"/>
          <w:numId w:val="6"/>
        </w:numPr>
        <w:spacing w:after="0" w:line="240" w:lineRule="auto"/>
        <w:ind w:left="0" w:firstLine="709"/>
        <w:rPr>
          <w:color w:val="000000" w:themeColor="text1"/>
        </w:rPr>
      </w:pPr>
      <w:r w:rsidRPr="00CA6AF2">
        <w:rPr>
          <w:color w:val="000000" w:themeColor="text1"/>
        </w:rPr>
        <w:t xml:space="preserve">su sutrikusia kalba ir kita komunikacija mokinio individualus ugdymo planas sudaromas vadovaujantis </w:t>
      </w:r>
      <w:r w:rsidR="00C328BD" w:rsidRPr="00CA6AF2">
        <w:rPr>
          <w:color w:val="000000" w:themeColor="text1"/>
        </w:rPr>
        <w:t>mokyklos</w:t>
      </w:r>
      <w:r w:rsidRPr="00CA6AF2">
        <w:rPr>
          <w:color w:val="000000" w:themeColor="text1"/>
        </w:rPr>
        <w:t xml:space="preserve"> ugdymo plano </w:t>
      </w:r>
      <w:r w:rsidRPr="00CA6AF2">
        <w:rPr>
          <w:color w:val="000000" w:themeColor="text1"/>
          <w:highlight w:val="white"/>
        </w:rPr>
        <w:t>5</w:t>
      </w:r>
      <w:r w:rsidR="00CD01FC" w:rsidRPr="00CA6AF2">
        <w:rPr>
          <w:color w:val="000000" w:themeColor="text1"/>
          <w:highlight w:val="white"/>
        </w:rPr>
        <w:t>5</w:t>
      </w:r>
      <w:r w:rsidRPr="00CA6AF2">
        <w:rPr>
          <w:color w:val="000000" w:themeColor="text1"/>
          <w:highlight w:val="white"/>
        </w:rPr>
        <w:t xml:space="preserve"> </w:t>
      </w:r>
      <w:r w:rsidRPr="00CA6AF2">
        <w:rPr>
          <w:color w:val="000000" w:themeColor="text1"/>
        </w:rPr>
        <w:t>punktu. Ugdymo plane specialiosios pamokos skiriamos tarčiai, kalbai ir klausai lavinti:</w:t>
      </w:r>
    </w:p>
    <w:p w14:paraId="3F90E1D8" w14:textId="77777777" w:rsidR="00663872" w:rsidRPr="00CA6AF2" w:rsidRDefault="00663872" w:rsidP="00C8279C">
      <w:pPr>
        <w:pStyle w:val="ListParagraph"/>
        <w:numPr>
          <w:ilvl w:val="2"/>
          <w:numId w:val="6"/>
        </w:numPr>
        <w:spacing w:after="0" w:line="240" w:lineRule="auto"/>
        <w:ind w:left="0" w:firstLine="567"/>
        <w:rPr>
          <w:color w:val="000000" w:themeColor="text1"/>
        </w:rPr>
      </w:pPr>
      <w:r w:rsidRPr="00CA6AF2">
        <w:rPr>
          <w:color w:val="000000" w:themeColor="text1"/>
        </w:rPr>
        <w:t>individualioms ir grupinėms pratyboms 1–4 klasėse skiriama ne mažiau kaip 70 pamokų per dvejus mokslo metus;</w:t>
      </w:r>
    </w:p>
    <w:p w14:paraId="598FA0CB" w14:textId="432E80FB" w:rsidR="00663872" w:rsidRPr="00CA6AF2" w:rsidRDefault="00663872" w:rsidP="00C8279C">
      <w:pPr>
        <w:pStyle w:val="ListParagraph"/>
        <w:numPr>
          <w:ilvl w:val="2"/>
          <w:numId w:val="6"/>
        </w:numPr>
        <w:spacing w:after="0" w:line="240" w:lineRule="auto"/>
        <w:ind w:left="0" w:firstLine="567"/>
        <w:rPr>
          <w:color w:val="000000" w:themeColor="text1"/>
        </w:rPr>
      </w:pPr>
      <w:r w:rsidRPr="00CA6AF2">
        <w:rPr>
          <w:color w:val="000000" w:themeColor="text1"/>
        </w:rPr>
        <w:t>žymių ar labai žymių kalbėjimo ir kalbos sutrikimų turinčiam mokiniui, bendraujančiam alternatyvios komunikacijos būdu, 1–4 klasėse tarties, kalbos ir komunikacijos ugdymą galima integruoti į komunikacinės, pažintinės veiklos ir į lietuvių kalbos pamokas, pratybas. Pratybų ir lietuvių kalbos ir literatūros pamokų turinys turi derėti</w:t>
      </w:r>
      <w:r w:rsidR="00CF74FB" w:rsidRPr="00CA6AF2">
        <w:rPr>
          <w:color w:val="000000" w:themeColor="text1"/>
        </w:rPr>
        <w:t>;</w:t>
      </w:r>
    </w:p>
    <w:p w14:paraId="2B08AAAC" w14:textId="335F95A0" w:rsidR="00067ADE" w:rsidRPr="00CA6AF2" w:rsidRDefault="00067ADE" w:rsidP="00C8279C">
      <w:pPr>
        <w:pStyle w:val="ListParagraph"/>
        <w:numPr>
          <w:ilvl w:val="1"/>
          <w:numId w:val="6"/>
        </w:numPr>
        <w:tabs>
          <w:tab w:val="left" w:pos="1418"/>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after="0" w:line="240" w:lineRule="auto"/>
        <w:ind w:left="0" w:firstLine="567"/>
        <w:rPr>
          <w:color w:val="000000" w:themeColor="text1"/>
        </w:rPr>
      </w:pPr>
      <w:r w:rsidRPr="00CA6AF2">
        <w:rPr>
          <w:color w:val="000000" w:themeColor="text1"/>
        </w:rPr>
        <w:t xml:space="preserve">judesio ir padėties sutrikimų turinčio mokinio individualus ugdymo planas sudaromas vadovaujantis </w:t>
      </w:r>
      <w:r w:rsidR="005F356A" w:rsidRPr="00CA6AF2">
        <w:rPr>
          <w:color w:val="000000" w:themeColor="text1"/>
        </w:rPr>
        <w:t xml:space="preserve">Ugdymo plano 50 </w:t>
      </w:r>
      <w:r w:rsidRPr="00CA6AF2">
        <w:rPr>
          <w:color w:val="000000" w:themeColor="text1"/>
        </w:rPr>
        <w:t>punk</w:t>
      </w:r>
      <w:r w:rsidR="005F356A" w:rsidRPr="00CA6AF2">
        <w:rPr>
          <w:color w:val="000000" w:themeColor="text1"/>
        </w:rPr>
        <w:t>tu</w:t>
      </w:r>
      <w:r w:rsidRPr="00CA6AF2">
        <w:rPr>
          <w:color w:val="000000" w:themeColor="text1"/>
        </w:rPr>
        <w:t>. Individualaus ugdymo plane pamokos turėtų būti skiriamos gydomajai kūno kultūrai, sensomotorikai lavinti, naudojimosi kompiuteriu įgūdžiams formuoti, komunikaciniams gebėjimams ugdyti:</w:t>
      </w:r>
    </w:p>
    <w:p w14:paraId="30073AF6" w14:textId="77777777" w:rsidR="00CF74FB" w:rsidRPr="00CA6AF2" w:rsidRDefault="00067ADE" w:rsidP="00C8279C">
      <w:pPr>
        <w:pStyle w:val="ListParagraph"/>
        <w:numPr>
          <w:ilvl w:val="2"/>
          <w:numId w:val="6"/>
        </w:numPr>
        <w:tabs>
          <w:tab w:val="left" w:pos="1418"/>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after="0" w:line="240" w:lineRule="auto"/>
        <w:ind w:left="0" w:firstLine="567"/>
        <w:rPr>
          <w:color w:val="000000" w:themeColor="text1"/>
        </w:rPr>
      </w:pPr>
      <w:r w:rsidRPr="00CA6AF2">
        <w:rPr>
          <w:color w:val="000000" w:themeColor="text1"/>
        </w:rPr>
        <w:t xml:space="preserve">gydomajam fiziniam ugdymui skiriama ne mažiau kaip 140 pamokų per dvejus mokslo metus; </w:t>
      </w:r>
    </w:p>
    <w:p w14:paraId="0361DA9D" w14:textId="77777777" w:rsidR="00CF74FB" w:rsidRPr="00CA6AF2" w:rsidRDefault="00067ADE" w:rsidP="00C8279C">
      <w:pPr>
        <w:pStyle w:val="ListParagraph"/>
        <w:numPr>
          <w:ilvl w:val="2"/>
          <w:numId w:val="6"/>
        </w:numPr>
        <w:tabs>
          <w:tab w:val="left" w:pos="1418"/>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after="0" w:line="240" w:lineRule="auto"/>
        <w:ind w:left="0" w:firstLine="567"/>
        <w:rPr>
          <w:color w:val="000000" w:themeColor="text1"/>
        </w:rPr>
      </w:pPr>
      <w:r w:rsidRPr="00CA6AF2">
        <w:rPr>
          <w:color w:val="000000" w:themeColor="text1"/>
        </w:rPr>
        <w:t xml:space="preserve">sergančiam cerebriniu paralyžiumi (vidutinio, labai žymaus laipsnio) ar turinčiam sunkių ar labai sunkių judesio ir padėties sutrikimų, individualioms gydomojo fizinio ugdymo pratyboms skiriama ne mažiau kaip 70 pamokų per metus; </w:t>
      </w:r>
    </w:p>
    <w:p w14:paraId="454245D2" w14:textId="521D83EF"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 xml:space="preserve">su įvairiapusiais raidos sutrikimais turinčio mokinio individualus ugdymo planas sudaromas vadovaujantis </w:t>
      </w:r>
      <w:r w:rsidR="00E64CAD" w:rsidRPr="00CA6AF2">
        <w:rPr>
          <w:color w:val="000000" w:themeColor="text1"/>
        </w:rPr>
        <w:t>mokyklos</w:t>
      </w:r>
      <w:r w:rsidRPr="00CA6AF2">
        <w:rPr>
          <w:color w:val="000000" w:themeColor="text1"/>
        </w:rPr>
        <w:t xml:space="preserve"> ugdymo plano </w:t>
      </w:r>
      <w:r w:rsidRPr="00CA6AF2">
        <w:rPr>
          <w:color w:val="000000" w:themeColor="text1"/>
          <w:highlight w:val="white"/>
        </w:rPr>
        <w:t>5</w:t>
      </w:r>
      <w:r w:rsidR="00881AEB" w:rsidRPr="00CA6AF2">
        <w:rPr>
          <w:color w:val="000000" w:themeColor="text1"/>
          <w:highlight w:val="white"/>
        </w:rPr>
        <w:t>0</w:t>
      </w:r>
      <w:r w:rsidRPr="00CA6AF2">
        <w:rPr>
          <w:color w:val="000000" w:themeColor="text1"/>
          <w:highlight w:val="white"/>
        </w:rPr>
        <w:t xml:space="preserve"> </w:t>
      </w:r>
      <w:r w:rsidRPr="00CA6AF2">
        <w:rPr>
          <w:color w:val="000000" w:themeColor="text1"/>
        </w:rPr>
        <w:t>punktu:</w:t>
      </w:r>
    </w:p>
    <w:p w14:paraId="57FD6F4F" w14:textId="77777777" w:rsidR="00663872" w:rsidRPr="00CA6AF2" w:rsidRDefault="00663872" w:rsidP="00C8279C">
      <w:pPr>
        <w:pStyle w:val="ListParagraph"/>
        <w:numPr>
          <w:ilvl w:val="2"/>
          <w:numId w:val="6"/>
        </w:numPr>
        <w:spacing w:after="0" w:line="240" w:lineRule="auto"/>
        <w:ind w:left="0" w:firstLine="567"/>
        <w:rPr>
          <w:color w:val="000000" w:themeColor="text1"/>
        </w:rPr>
      </w:pPr>
      <w:r w:rsidRPr="00CA6AF2">
        <w:rPr>
          <w:color w:val="000000" w:themeColor="text1"/>
        </w:rPr>
        <w:t>remiantis pedagoginės psichologinės tarnybos išvadomis, mokiniui skiriamas mokinio padėjėjas;</w:t>
      </w:r>
    </w:p>
    <w:p w14:paraId="30A41FDD" w14:textId="77777777" w:rsidR="00663872" w:rsidRPr="00CA6AF2" w:rsidRDefault="00663872" w:rsidP="00C8279C">
      <w:pPr>
        <w:pStyle w:val="ListParagraph"/>
        <w:numPr>
          <w:ilvl w:val="2"/>
          <w:numId w:val="6"/>
        </w:numPr>
        <w:spacing w:after="0" w:line="240" w:lineRule="auto"/>
        <w:ind w:left="0" w:firstLine="567"/>
        <w:rPr>
          <w:color w:val="000000" w:themeColor="text1"/>
        </w:rPr>
      </w:pPr>
      <w:r w:rsidRPr="00CA6AF2">
        <w:rPr>
          <w:color w:val="000000" w:themeColor="text1"/>
        </w:rPr>
        <w:t>numatomi elgesio prevencijos ir intervencijos būdai, socialinių įgūdžių ugdymo veiklos. Periodiškai (ne rečiau kaip kartą per mėnesį) arba užfiksavus mokinio pažangą ar nustačius, kad ugdymo procese pažanga nedaroma, peržiūrimas ir koreguojamas individualaus ugdymo planas;</w:t>
      </w:r>
    </w:p>
    <w:p w14:paraId="236725EC" w14:textId="77777777" w:rsidR="00663872" w:rsidRPr="00CA6AF2" w:rsidRDefault="00663872" w:rsidP="00C8279C">
      <w:pPr>
        <w:pStyle w:val="ListParagraph"/>
        <w:numPr>
          <w:ilvl w:val="2"/>
          <w:numId w:val="6"/>
        </w:numPr>
        <w:spacing w:after="0" w:line="240" w:lineRule="auto"/>
        <w:ind w:left="0" w:firstLine="567"/>
        <w:rPr>
          <w:color w:val="000000" w:themeColor="text1"/>
        </w:rPr>
      </w:pPr>
      <w:r w:rsidRPr="00CA6AF2">
        <w:rPr>
          <w:color w:val="000000" w:themeColor="text1"/>
        </w:rPr>
        <w:t>numatoma nuolatinė mokymosi vieta, kurioje prireikus naudojamos sienelės / širmos, skirtos dėmesiui koncentruoti ugdymo proceso metu, triukšmui mažinti. Įrengiama kiek įmanoma labiau nuo triukšmo izoliuota erdvė klasėje ar už klasės ribų, kurioje įvairiapusių raidos sutrikimų turinčiam mokiniui yra sudarytos galimybės pertraukai veiklos metu ar esant emocinio nestabilumo būklei.</w:t>
      </w:r>
    </w:p>
    <w:p w14:paraId="75977A9F" w14:textId="667E5499" w:rsidR="003E393F" w:rsidRPr="00CA6AF2" w:rsidRDefault="0019741D" w:rsidP="003A449D">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Mokykloje</w:t>
      </w:r>
      <w:r w:rsidR="00663872" w:rsidRPr="00CA6AF2">
        <w:rPr>
          <w:color w:val="000000" w:themeColor="text1"/>
        </w:rPr>
        <w:t xml:space="preserve"> nesant pakankamai švietimo pagalbos specialistų, kiekvienam mokiniui, kuris mokosi pagal pradinio ugdymo programą ir kuriam pedagoginė psichologinė tarnyba arba švietimo pagalbos tarnyba, </w:t>
      </w:r>
      <w:r w:rsidRPr="00CA6AF2">
        <w:rPr>
          <w:color w:val="000000" w:themeColor="text1"/>
        </w:rPr>
        <w:t>mokyklos</w:t>
      </w:r>
      <w:r w:rsidR="00663872" w:rsidRPr="00CA6AF2">
        <w:rPr>
          <w:color w:val="000000" w:themeColor="text1"/>
        </w:rPr>
        <w:t xml:space="preserve"> </w:t>
      </w:r>
      <w:r w:rsidR="00881AEB" w:rsidRPr="00CA6AF2">
        <w:rPr>
          <w:color w:val="000000" w:themeColor="text1"/>
        </w:rPr>
        <w:t>V</w:t>
      </w:r>
      <w:r w:rsidR="00663872" w:rsidRPr="00CA6AF2">
        <w:rPr>
          <w:color w:val="000000" w:themeColor="text1"/>
        </w:rPr>
        <w:t>aiko gerovės komisija rekomenduoja teikti specialistų pagalbą, turi būti skiriama nuo 74 iki 280 pamokų per dvejus mokslo metus individualioms konsultacijoms ir (ar) papildomai dalyko mokytojo pagalbai.</w:t>
      </w:r>
    </w:p>
    <w:p w14:paraId="2C8FF6F0" w14:textId="77777777" w:rsidR="001756B3" w:rsidRPr="00CA6AF2" w:rsidRDefault="001756B3" w:rsidP="001756B3">
      <w:pPr>
        <w:pStyle w:val="ListParagraph"/>
        <w:tabs>
          <w:tab w:val="clear" w:pos="567"/>
          <w:tab w:val="left" w:pos="0"/>
        </w:tabs>
        <w:spacing w:after="0" w:line="240" w:lineRule="auto"/>
        <w:ind w:left="567"/>
        <w:rPr>
          <w:color w:val="000000" w:themeColor="text1"/>
          <w:sz w:val="16"/>
          <w:szCs w:val="16"/>
        </w:rPr>
      </w:pPr>
    </w:p>
    <w:p w14:paraId="55723541" w14:textId="77777777" w:rsidR="00663872" w:rsidRPr="00CA6AF2" w:rsidRDefault="00663872" w:rsidP="00C8279C">
      <w:pPr>
        <w:pStyle w:val="Heading3"/>
        <w:rPr>
          <w:color w:val="000000" w:themeColor="text1"/>
          <w:szCs w:val="24"/>
        </w:rPr>
      </w:pPr>
      <w:r w:rsidRPr="00CA6AF2">
        <w:rPr>
          <w:color w:val="000000" w:themeColor="text1"/>
          <w:szCs w:val="24"/>
        </w:rPr>
        <w:t>TREČIASIS SKIRSNIS</w:t>
      </w:r>
    </w:p>
    <w:p w14:paraId="7D59CA1B" w14:textId="17804F2C" w:rsidR="00CF74FB" w:rsidRPr="00CA6AF2" w:rsidRDefault="00663872" w:rsidP="003A449D">
      <w:pPr>
        <w:pStyle w:val="Heading3"/>
        <w:rPr>
          <w:color w:val="000000" w:themeColor="text1"/>
          <w:szCs w:val="24"/>
        </w:rPr>
      </w:pPr>
      <w:r w:rsidRPr="00CA6AF2">
        <w:rPr>
          <w:color w:val="000000" w:themeColor="text1"/>
          <w:szCs w:val="24"/>
        </w:rPr>
        <w:t>MOKINIŲ PAŽANGOS IR PASIEKIMŲ VERTINIMAS</w:t>
      </w:r>
    </w:p>
    <w:p w14:paraId="37315E3B" w14:textId="77777777" w:rsidR="001756B3" w:rsidRPr="00CA6AF2" w:rsidRDefault="001756B3" w:rsidP="001756B3">
      <w:pPr>
        <w:spacing w:after="0" w:line="240" w:lineRule="auto"/>
        <w:rPr>
          <w:color w:val="000000" w:themeColor="text1"/>
        </w:rPr>
      </w:pPr>
    </w:p>
    <w:p w14:paraId="66C5C44D" w14:textId="2D3559F1" w:rsidR="00CF74FB" w:rsidRPr="00CA6AF2" w:rsidRDefault="00CF74FB"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Mokinio, kuris mokosi pagal bendrojo ugdymo programą, mokymosi pasiekimai ir pažanga vertinami Bendrosiose programose numatytus pasiekimus ir vadovaujantis </w:t>
      </w:r>
      <w:r w:rsidR="005F356A" w:rsidRPr="00CA6AF2">
        <w:rPr>
          <w:color w:val="000000" w:themeColor="text1"/>
        </w:rPr>
        <w:t>Ugdymo plano</w:t>
      </w:r>
      <w:r w:rsidRPr="00CA6AF2">
        <w:rPr>
          <w:color w:val="000000" w:themeColor="text1"/>
        </w:rPr>
        <w:t xml:space="preserve"> nuostatomis. </w:t>
      </w:r>
    </w:p>
    <w:p w14:paraId="06521793" w14:textId="46C8AB32" w:rsidR="00CF74FB" w:rsidRPr="00CA6AF2" w:rsidRDefault="00663872" w:rsidP="003A449D">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Mokinio, kuriam bendrojo ugdymo programa pritaikoma, mokymosi pažanga ir pasiekimai ugdymo procese vertinami pagal mokinio individualaus ugdymo plane numatytus individualios pažangos keliamus tikslus, aptarus su mokiniu, jo tėvais (globėjais, rūpintojais), švietimo pagalbą teikiančiais </w:t>
      </w:r>
      <w:r w:rsidRPr="00CA6AF2">
        <w:rPr>
          <w:color w:val="000000" w:themeColor="text1"/>
        </w:rPr>
        <w:lastRenderedPageBreak/>
        <w:t>specialistais, kokiais aspektais bus pritaikomas mokymo(si) turinys, ko sieks ir mokysis mokinys palyginus su Bendrosiose programose numatytais pasiekimų lygiais, kokie bus mokinio mokymosi pasiekimų vertinimo ir pa(si)tikrinimo būdai, kokiomis mokymo(si) priemonėmis bus naudojamasi, kaip bus fiksuojami mokinio mokymosi pasiekimai ugdymo laikotarpiu ir laikotarpio pabaigoje.</w:t>
      </w:r>
    </w:p>
    <w:p w14:paraId="6FE27F5E" w14:textId="77777777" w:rsidR="001756B3" w:rsidRPr="00CA6AF2" w:rsidRDefault="001756B3" w:rsidP="001756B3">
      <w:pPr>
        <w:pStyle w:val="ListParagraph"/>
        <w:tabs>
          <w:tab w:val="clear" w:pos="567"/>
          <w:tab w:val="left" w:pos="0"/>
        </w:tabs>
        <w:spacing w:after="0" w:line="240" w:lineRule="auto"/>
        <w:ind w:left="567"/>
        <w:rPr>
          <w:color w:val="000000" w:themeColor="text1"/>
          <w:sz w:val="16"/>
          <w:szCs w:val="16"/>
        </w:rPr>
      </w:pPr>
    </w:p>
    <w:p w14:paraId="08232C62" w14:textId="77777777" w:rsidR="00663872" w:rsidRPr="00CA6AF2" w:rsidRDefault="00663872" w:rsidP="00C8279C">
      <w:pPr>
        <w:pStyle w:val="Heading3"/>
        <w:rPr>
          <w:color w:val="000000" w:themeColor="text1"/>
          <w:szCs w:val="24"/>
        </w:rPr>
      </w:pPr>
      <w:r w:rsidRPr="00CA6AF2">
        <w:rPr>
          <w:color w:val="000000" w:themeColor="text1"/>
          <w:szCs w:val="24"/>
        </w:rPr>
        <w:t>PENKTAS SKIRSNIS</w:t>
      </w:r>
    </w:p>
    <w:p w14:paraId="11BAA840" w14:textId="6089EFD8" w:rsidR="00CF74FB" w:rsidRPr="00CA6AF2" w:rsidRDefault="00663872" w:rsidP="003A449D">
      <w:pPr>
        <w:pStyle w:val="Heading3"/>
        <w:rPr>
          <w:color w:val="000000" w:themeColor="text1"/>
          <w:szCs w:val="24"/>
        </w:rPr>
      </w:pPr>
      <w:r w:rsidRPr="00CA6AF2">
        <w:rPr>
          <w:color w:val="000000" w:themeColor="text1"/>
          <w:szCs w:val="24"/>
        </w:rPr>
        <w:t>ŠVIETIMO PAGALBOS TEIKIMAS</w:t>
      </w:r>
    </w:p>
    <w:p w14:paraId="28B46C66" w14:textId="77777777" w:rsidR="001756B3" w:rsidRPr="00CA6AF2" w:rsidRDefault="001756B3" w:rsidP="001756B3">
      <w:pPr>
        <w:spacing w:after="0" w:line="240" w:lineRule="auto"/>
        <w:rPr>
          <w:color w:val="000000" w:themeColor="text1"/>
          <w:sz w:val="16"/>
          <w:szCs w:val="16"/>
        </w:rPr>
      </w:pPr>
    </w:p>
    <w:p w14:paraId="586C2349" w14:textId="77777777" w:rsidR="00895AFA"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Švietimo pagalba, ją teikiantys specialistai, tikslai ir intensyvumas mokiniui yra numa</w:t>
      </w:r>
      <w:r w:rsidR="00895AFA" w:rsidRPr="00CA6AF2">
        <w:rPr>
          <w:color w:val="000000" w:themeColor="text1"/>
        </w:rPr>
        <w:t>tomi</w:t>
      </w:r>
      <w:r w:rsidRPr="00CA6AF2">
        <w:rPr>
          <w:color w:val="000000" w:themeColor="text1"/>
        </w:rPr>
        <w:t xml:space="preserve"> mokinio individualaus ugdymo plane.</w:t>
      </w:r>
    </w:p>
    <w:p w14:paraId="52133E6F" w14:textId="77777777" w:rsidR="00895AFA"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w:t>
      </w:r>
    </w:p>
    <w:p w14:paraId="656D1C5F" w14:textId="77777777" w:rsidR="00895AFA"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Švietimo pagalba mokiniui teikiama laikinai ar nuolat ugdymo proceso metu ar pasibaigus ugdymo procesui, konsultuojant mokinį, atsižvelgiant į individualiame ugdymo plane keliamus ugdymo(si) tikslus, pagalbą teikiančių specialistų funkcijas ir mokinio reikmes. Siekiant įtraukties į ugdymo procesą ir teikiant pagalbą pamokoje, klasėje pasirenkami kuo mažiau stigmatizuojantys ugdymo ir švietimo pagalbos teikimo būdai.</w:t>
      </w:r>
    </w:p>
    <w:p w14:paraId="08F59247" w14:textId="5D2812FB" w:rsidR="00663872"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Švietimo pagalbos teikimo formos parenkamos mokiniui individualiai, jos gali būti pratybos, konsultacijos, pagalba ugdymosi veiklose, savirūpos procese ir kt.:</w:t>
      </w:r>
    </w:p>
    <w:p w14:paraId="0C03E79D" w14:textId="77777777" w:rsidR="00343E18" w:rsidRPr="00CA6AF2" w:rsidRDefault="00343E18" w:rsidP="00C8279C">
      <w:pPr>
        <w:pStyle w:val="ListParagraph"/>
        <w:numPr>
          <w:ilvl w:val="1"/>
          <w:numId w:val="6"/>
        </w:numPr>
        <w:spacing w:after="0" w:line="240" w:lineRule="auto"/>
        <w:ind w:left="0" w:firstLine="709"/>
        <w:rPr>
          <w:color w:val="000000" w:themeColor="text1"/>
        </w:rPr>
      </w:pPr>
      <w:r w:rsidRPr="00CA6AF2">
        <w:rPr>
          <w:color w:val="000000" w:themeColor="text1"/>
        </w:rPr>
        <w:t>specialioji pamoka, skirta mokymosi sunkumams ar sutrikimams, kylantiems dėl įgimtų ar įgytų sutrikimų, įveikti, išskirtiniams asmens gabumams ugdyti;</w:t>
      </w:r>
    </w:p>
    <w:p w14:paraId="52A53C43" w14:textId="158A882D" w:rsidR="00343E18" w:rsidRPr="00CA6AF2" w:rsidRDefault="00343E18" w:rsidP="003A449D">
      <w:pPr>
        <w:pStyle w:val="ListParagraph"/>
        <w:numPr>
          <w:ilvl w:val="1"/>
          <w:numId w:val="6"/>
        </w:numPr>
        <w:spacing w:after="0" w:line="240" w:lineRule="auto"/>
        <w:ind w:left="0" w:firstLine="709"/>
        <w:rPr>
          <w:color w:val="000000" w:themeColor="text1"/>
        </w:rPr>
      </w:pPr>
      <w:r w:rsidRPr="00CA6AF2">
        <w:rPr>
          <w:color w:val="000000" w:themeColor="text1"/>
        </w:rPr>
        <w:t xml:space="preserve">specialiosios </w:t>
      </w:r>
      <w:r w:rsidR="00663872" w:rsidRPr="00CA6AF2">
        <w:rPr>
          <w:color w:val="000000" w:themeColor="text1"/>
        </w:rPr>
        <w:t xml:space="preserve">pratybos, skirtos švietimo veiksmingumui didinti, įgimtiems ar įgytiems sutrikimams kompensuoti, gebėjimams ir galioms plėtoti, gali būti vykdomos individualiai ar grupėmis (2–8 mokiniai). </w:t>
      </w:r>
    </w:p>
    <w:p w14:paraId="6BA566EC" w14:textId="77777777" w:rsidR="00663872" w:rsidRPr="00CA6AF2" w:rsidRDefault="00663872" w:rsidP="00C8279C">
      <w:pPr>
        <w:pStyle w:val="Heading3"/>
        <w:rPr>
          <w:color w:val="000000" w:themeColor="text1"/>
          <w:szCs w:val="24"/>
        </w:rPr>
      </w:pPr>
      <w:r w:rsidRPr="00CA6AF2">
        <w:rPr>
          <w:color w:val="000000" w:themeColor="text1"/>
          <w:szCs w:val="24"/>
        </w:rPr>
        <w:t>PENKTASIS SKIRSNIS</w:t>
      </w:r>
    </w:p>
    <w:p w14:paraId="62B2FF1A" w14:textId="7E96F3E5" w:rsidR="00343E18" w:rsidRPr="00CA6AF2" w:rsidRDefault="00663872" w:rsidP="003A449D">
      <w:pPr>
        <w:pStyle w:val="Heading3"/>
        <w:rPr>
          <w:color w:val="000000" w:themeColor="text1"/>
          <w:szCs w:val="24"/>
        </w:rPr>
      </w:pPr>
      <w:r w:rsidRPr="00CA6AF2">
        <w:rPr>
          <w:color w:val="000000" w:themeColor="text1"/>
          <w:szCs w:val="24"/>
        </w:rPr>
        <w:t>MOKYMAS NAMUOSE</w:t>
      </w:r>
    </w:p>
    <w:p w14:paraId="403AECF6" w14:textId="77777777" w:rsidR="001756B3" w:rsidRPr="00CA6AF2" w:rsidRDefault="001756B3" w:rsidP="001756B3">
      <w:pPr>
        <w:spacing w:after="0" w:line="240" w:lineRule="auto"/>
        <w:rPr>
          <w:color w:val="000000" w:themeColor="text1"/>
        </w:rPr>
      </w:pPr>
    </w:p>
    <w:p w14:paraId="15F345C5" w14:textId="22B2E711" w:rsidR="00663872"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Mokymą namuose savarankišku ar nuotoliniu mokymo proceso organizavimo būdu organizuoja </w:t>
      </w:r>
      <w:r w:rsidR="0019741D" w:rsidRPr="00CA6AF2">
        <w:rPr>
          <w:color w:val="000000" w:themeColor="text1"/>
        </w:rPr>
        <w:t>mokykla</w:t>
      </w:r>
      <w:r w:rsidRPr="00CA6AF2">
        <w:rPr>
          <w:color w:val="000000" w:themeColor="text1"/>
        </w:rPr>
        <w:t xml:space="preserve"> pagal gydytojų rekomendacijas, sudariusi mokinio individualų ugdymo planą mokymosi namuose laikotarpiui.</w:t>
      </w:r>
    </w:p>
    <w:p w14:paraId="2D6CB9BC" w14:textId="0DED3FEF" w:rsidR="00663872"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Mokiniui, kuris mokosi pagal:</w:t>
      </w:r>
    </w:p>
    <w:p w14:paraId="37D81BDF" w14:textId="61EBC7AE"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 xml:space="preserve">pritaikytą pradinio ugdymo programą, vadovaujantis </w:t>
      </w:r>
      <w:r w:rsidR="0019741D" w:rsidRPr="00CA6AF2">
        <w:rPr>
          <w:color w:val="000000" w:themeColor="text1"/>
        </w:rPr>
        <w:t>mokyklos</w:t>
      </w:r>
      <w:r w:rsidRPr="00CA6AF2">
        <w:rPr>
          <w:color w:val="000000" w:themeColor="text1"/>
        </w:rPr>
        <w:t xml:space="preserve"> ugdymo plano </w:t>
      </w:r>
      <w:r w:rsidRPr="00CA6AF2">
        <w:rPr>
          <w:color w:val="000000" w:themeColor="text1"/>
          <w:highlight w:val="white"/>
        </w:rPr>
        <w:t>5</w:t>
      </w:r>
      <w:r w:rsidR="007B38F9" w:rsidRPr="00CA6AF2">
        <w:rPr>
          <w:color w:val="000000" w:themeColor="text1"/>
          <w:highlight w:val="white"/>
        </w:rPr>
        <w:t>0</w:t>
      </w:r>
      <w:r w:rsidRPr="00CA6AF2">
        <w:rPr>
          <w:color w:val="000000" w:themeColor="text1"/>
          <w:highlight w:val="white"/>
        </w:rPr>
        <w:t xml:space="preserve"> </w:t>
      </w:r>
      <w:r w:rsidRPr="00CA6AF2">
        <w:rPr>
          <w:color w:val="000000" w:themeColor="text1"/>
        </w:rPr>
        <w:t>punktu:</w:t>
      </w:r>
    </w:p>
    <w:p w14:paraId="4D248233" w14:textId="77777777" w:rsidR="00663872" w:rsidRPr="00CA6AF2" w:rsidRDefault="00663872" w:rsidP="00C8279C">
      <w:pPr>
        <w:pStyle w:val="ListParagraph"/>
        <w:numPr>
          <w:ilvl w:val="2"/>
          <w:numId w:val="6"/>
        </w:numPr>
        <w:spacing w:after="0" w:line="240" w:lineRule="auto"/>
        <w:ind w:left="0" w:firstLine="567"/>
        <w:rPr>
          <w:color w:val="000000" w:themeColor="text1"/>
        </w:rPr>
      </w:pPr>
      <w:r w:rsidRPr="00CA6AF2">
        <w:rPr>
          <w:color w:val="000000" w:themeColor="text1"/>
        </w:rPr>
        <w:t>galima skirti 70 ir daugiau pamokų per dvejus mokslo metus specialiajai pedagoginei pagalbai teikti;</w:t>
      </w:r>
    </w:p>
    <w:p w14:paraId="528613E5" w14:textId="23E84B6D" w:rsidR="00663872" w:rsidRPr="00CA6AF2" w:rsidRDefault="00663872" w:rsidP="00C8279C">
      <w:pPr>
        <w:pStyle w:val="ListParagraph"/>
        <w:numPr>
          <w:ilvl w:val="2"/>
          <w:numId w:val="6"/>
        </w:numPr>
        <w:spacing w:after="0" w:line="240" w:lineRule="auto"/>
        <w:ind w:left="0" w:firstLine="567"/>
        <w:rPr>
          <w:color w:val="000000" w:themeColor="text1"/>
        </w:rPr>
      </w:pPr>
      <w:r w:rsidRPr="00CA6AF2">
        <w:rPr>
          <w:color w:val="000000" w:themeColor="text1"/>
        </w:rPr>
        <w:t>mokiniui su vidutiniu, žymiu ir labai žymiu intelekto sutrikimu, pagal pradinio ugdymo individualizuotą programą, skiriant 560 pamokų per dvejus mokslo metus (8 pamokas per savaitę), iš jų ne mažiau kaip 70 pamokų per dvejus mokslo metus galima skirti specialiajai pedagoginei pagalbai teikti.</w:t>
      </w:r>
    </w:p>
    <w:p w14:paraId="6C7418D4" w14:textId="38467713"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 xml:space="preserve">mokiniui, besimokančiam namuose, sudaromos galimybės dalyvauti </w:t>
      </w:r>
      <w:r w:rsidR="0019741D" w:rsidRPr="00CA6AF2">
        <w:rPr>
          <w:color w:val="000000" w:themeColor="text1"/>
        </w:rPr>
        <w:t>mokyklos</w:t>
      </w:r>
      <w:r w:rsidRPr="00CA6AF2">
        <w:rPr>
          <w:color w:val="000000" w:themeColor="text1"/>
        </w:rPr>
        <w:t xml:space="preserve"> organizuojamose neformaliojo vaikų švietimo programose.</w:t>
      </w:r>
    </w:p>
    <w:p w14:paraId="03FB292B" w14:textId="6C7FD322" w:rsidR="00663872"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Jei yra galimybės, ugdymas namuose gali būti vykdomas nuotoliniu būdu. Vykdant ugdymą nuotoliniu būdu vadovaujamasi Vilniaus </w:t>
      </w:r>
      <w:r w:rsidR="0019741D" w:rsidRPr="00CA6AF2">
        <w:rPr>
          <w:color w:val="000000" w:themeColor="text1"/>
        </w:rPr>
        <w:t>Vaduvos darželio-mokyklos</w:t>
      </w:r>
      <w:r w:rsidRPr="00CA6AF2">
        <w:rPr>
          <w:color w:val="000000" w:themeColor="text1"/>
        </w:rPr>
        <w:t xml:space="preserve"> ugdymo (-si) proceso organizavimo nuotoliniu būdu tvarkos aprašu, patvirtintu Vilniaus </w:t>
      </w:r>
      <w:r w:rsidR="00152706" w:rsidRPr="00CA6AF2">
        <w:rPr>
          <w:color w:val="000000" w:themeColor="text1"/>
        </w:rPr>
        <w:t>Vaduvos darželio-mokyklos</w:t>
      </w:r>
      <w:r w:rsidRPr="00CA6AF2">
        <w:rPr>
          <w:color w:val="000000" w:themeColor="text1"/>
        </w:rPr>
        <w:t xml:space="preserve"> direktoriaus</w:t>
      </w:r>
      <w:r w:rsidR="00152706" w:rsidRPr="00CA6AF2">
        <w:rPr>
          <w:color w:val="000000" w:themeColor="text1"/>
        </w:rPr>
        <w:t xml:space="preserve"> </w:t>
      </w:r>
      <w:r w:rsidRPr="00CA6AF2">
        <w:rPr>
          <w:color w:val="000000" w:themeColor="text1"/>
        </w:rPr>
        <w:t xml:space="preserve"> </w:t>
      </w:r>
    </w:p>
    <w:p w14:paraId="16604440" w14:textId="77777777" w:rsidR="00663872" w:rsidRPr="00CA6AF2" w:rsidRDefault="00663872" w:rsidP="00C8279C">
      <w:pPr>
        <w:pStyle w:val="Heading3"/>
        <w:rPr>
          <w:color w:val="000000" w:themeColor="text1"/>
          <w:szCs w:val="24"/>
        </w:rPr>
      </w:pPr>
      <w:r w:rsidRPr="00CA6AF2">
        <w:rPr>
          <w:color w:val="000000" w:themeColor="text1"/>
          <w:szCs w:val="24"/>
        </w:rPr>
        <w:t>ŠEŠTAS SKIRSNIS</w:t>
      </w:r>
    </w:p>
    <w:p w14:paraId="161BEC06" w14:textId="00179853" w:rsidR="005B53DD" w:rsidRPr="00CA6AF2" w:rsidRDefault="00663872" w:rsidP="003A449D">
      <w:pPr>
        <w:pStyle w:val="Heading3"/>
        <w:rPr>
          <w:color w:val="000000" w:themeColor="text1"/>
          <w:szCs w:val="24"/>
        </w:rPr>
      </w:pPr>
      <w:r w:rsidRPr="00CA6AF2">
        <w:rPr>
          <w:color w:val="000000" w:themeColor="text1"/>
          <w:szCs w:val="24"/>
        </w:rPr>
        <w:t xml:space="preserve">PRADINIO UGDYMO INDIVIDUALIZUOTOS PROGRAMOS ĮGYVENDINIMAS </w:t>
      </w:r>
    </w:p>
    <w:p w14:paraId="602CF0D4" w14:textId="77777777" w:rsidR="00AD026C" w:rsidRPr="00CA6AF2" w:rsidRDefault="00AD026C" w:rsidP="00AD026C">
      <w:pPr>
        <w:spacing w:after="0" w:line="240" w:lineRule="auto"/>
        <w:rPr>
          <w:color w:val="000000" w:themeColor="text1"/>
          <w:sz w:val="16"/>
          <w:szCs w:val="16"/>
        </w:rPr>
      </w:pPr>
    </w:p>
    <w:p w14:paraId="0232498C" w14:textId="5CFC45B3" w:rsidR="00663872"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Mokiniui, kuris mokosi pagal pradinio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w:t>
      </w:r>
    </w:p>
    <w:p w14:paraId="200A3C27" w14:textId="0601542C" w:rsidR="005B53DD"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lastRenderedPageBreak/>
        <w:t xml:space="preserve">Dalykus, pradedamus mokytis konkrečioje pradinio ugdymo programoje, </w:t>
      </w:r>
      <w:r w:rsidR="00224BAD" w:rsidRPr="00CA6AF2">
        <w:rPr>
          <w:color w:val="000000" w:themeColor="text1"/>
        </w:rPr>
        <w:t>mokykla</w:t>
      </w:r>
      <w:r w:rsidRPr="00CA6AF2">
        <w:rPr>
          <w:color w:val="000000" w:themeColor="text1"/>
        </w:rPr>
        <w:t xml:space="preserve"> gali pradėti įgyvendinti vėliau, nei nustatyta </w:t>
      </w:r>
      <w:r w:rsidR="005F356A" w:rsidRPr="00CA6AF2">
        <w:rPr>
          <w:color w:val="000000" w:themeColor="text1"/>
        </w:rPr>
        <w:t>Ugdymo plano 50 punkte</w:t>
      </w:r>
      <w:r w:rsidRPr="00CA6AF2">
        <w:rPr>
          <w:color w:val="000000" w:themeColor="text1"/>
        </w:rPr>
        <w:t>.</w:t>
      </w:r>
    </w:p>
    <w:p w14:paraId="140472E4" w14:textId="25FE18CD" w:rsidR="00663872"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Vertinant mokinių pasiekimus ir pažangą vadovaujamasi Ugdymo programų aprašu, </w:t>
      </w:r>
      <w:r w:rsidRPr="00CA6AF2">
        <w:rPr>
          <w:color w:val="000000" w:themeColor="text1"/>
          <w:highlight w:val="white"/>
        </w:rPr>
        <w:t>Bendrosiomis programomis, Nuosekliojo mokymosi pagal bendrojo ugdymo programas tvarkos aprašu</w:t>
      </w:r>
      <w:r w:rsidRPr="00CA6AF2">
        <w:rPr>
          <w:color w:val="000000" w:themeColor="text1"/>
        </w:rPr>
        <w:t xml:space="preserve"> ir </w:t>
      </w:r>
      <w:r w:rsidRPr="00CA6AF2">
        <w:rPr>
          <w:color w:val="000000" w:themeColor="text1"/>
          <w:highlight w:val="white"/>
        </w:rPr>
        <w:t xml:space="preserve">kitais teisės aktais, reglamentuojančiais mokinių pasiekimų ir pažangos vertinimą bei </w:t>
      </w:r>
      <w:r w:rsidR="00224BAD" w:rsidRPr="00CA6AF2">
        <w:rPr>
          <w:color w:val="000000" w:themeColor="text1"/>
          <w:highlight w:val="white"/>
        </w:rPr>
        <w:t>mokykloje</w:t>
      </w:r>
      <w:r w:rsidRPr="00CA6AF2">
        <w:rPr>
          <w:color w:val="000000" w:themeColor="text1"/>
          <w:highlight w:val="white"/>
        </w:rPr>
        <w:t xml:space="preserve"> priimtu Vilniaus </w:t>
      </w:r>
      <w:r w:rsidR="00FA7B3D" w:rsidRPr="00CA6AF2">
        <w:rPr>
          <w:color w:val="000000" w:themeColor="text1"/>
          <w:highlight w:val="white"/>
        </w:rPr>
        <w:t>Vaduvos darželio-mokyklos</w:t>
      </w:r>
      <w:r w:rsidRPr="00CA6AF2">
        <w:rPr>
          <w:color w:val="000000" w:themeColor="text1"/>
          <w:highlight w:val="white"/>
        </w:rPr>
        <w:t xml:space="preserve"> 1-4 klasių mokinių pažangos ir pasiekimų vertinimo tvarkos aprašu, patvirtintu Vilniaus </w:t>
      </w:r>
      <w:r w:rsidR="00FA7B3D" w:rsidRPr="00CA6AF2">
        <w:rPr>
          <w:color w:val="000000" w:themeColor="text1"/>
          <w:highlight w:val="white"/>
        </w:rPr>
        <w:t>Vaduvos darželio-mokyklos</w:t>
      </w:r>
      <w:r w:rsidRPr="00CA6AF2">
        <w:rPr>
          <w:color w:val="000000" w:themeColor="text1"/>
          <w:highlight w:val="white"/>
        </w:rPr>
        <w:t xml:space="preserve"> direktoriaus 202</w:t>
      </w:r>
      <w:r w:rsidR="00F72B24" w:rsidRPr="00CA6AF2">
        <w:rPr>
          <w:color w:val="000000" w:themeColor="text1"/>
          <w:highlight w:val="white"/>
        </w:rPr>
        <w:t>3</w:t>
      </w:r>
      <w:r w:rsidRPr="00CA6AF2">
        <w:rPr>
          <w:color w:val="000000" w:themeColor="text1"/>
          <w:highlight w:val="white"/>
        </w:rPr>
        <w:t>-1</w:t>
      </w:r>
      <w:r w:rsidR="00F72B24" w:rsidRPr="00CA6AF2">
        <w:rPr>
          <w:color w:val="000000" w:themeColor="text1"/>
          <w:highlight w:val="white"/>
        </w:rPr>
        <w:t>1</w:t>
      </w:r>
      <w:r w:rsidRPr="00CA6AF2">
        <w:rPr>
          <w:color w:val="000000" w:themeColor="text1"/>
          <w:highlight w:val="white"/>
        </w:rPr>
        <w:t>-1</w:t>
      </w:r>
      <w:r w:rsidR="00F72B24" w:rsidRPr="00CA6AF2">
        <w:rPr>
          <w:color w:val="000000" w:themeColor="text1"/>
          <w:highlight w:val="white"/>
        </w:rPr>
        <w:t>7</w:t>
      </w:r>
      <w:r w:rsidRPr="00CA6AF2">
        <w:rPr>
          <w:color w:val="000000" w:themeColor="text1"/>
          <w:highlight w:val="white"/>
        </w:rPr>
        <w:t xml:space="preserve"> įsakymu Nr. V</w:t>
      </w:r>
      <w:r w:rsidR="00F72B24" w:rsidRPr="00CA6AF2">
        <w:rPr>
          <w:color w:val="000000" w:themeColor="text1"/>
        </w:rPr>
        <w:t>-136.</w:t>
      </w:r>
    </w:p>
    <w:p w14:paraId="61FE674D" w14:textId="7926BEE5" w:rsidR="00663872" w:rsidRPr="00CA6AF2" w:rsidRDefault="00663872" w:rsidP="005F356A">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Mokymas namuose organizuojamas:</w:t>
      </w:r>
    </w:p>
    <w:p w14:paraId="23051F01" w14:textId="33A739EB" w:rsidR="00663872" w:rsidRPr="00CA6AF2" w:rsidRDefault="00663872" w:rsidP="005F356A">
      <w:pPr>
        <w:pStyle w:val="ListParagraph"/>
        <w:numPr>
          <w:ilvl w:val="1"/>
          <w:numId w:val="6"/>
        </w:numPr>
        <w:spacing w:after="0" w:line="240" w:lineRule="auto"/>
        <w:ind w:left="0" w:firstLine="567"/>
        <w:rPr>
          <w:color w:val="000000" w:themeColor="text1"/>
        </w:rPr>
      </w:pPr>
      <w:r w:rsidRPr="00CA6AF2">
        <w:rPr>
          <w:color w:val="000000" w:themeColor="text1"/>
        </w:rPr>
        <w:t xml:space="preserve">vadovaujantis </w:t>
      </w:r>
      <w:r w:rsidR="00F72B24" w:rsidRPr="00CA6AF2">
        <w:rPr>
          <w:color w:val="000000" w:themeColor="text1"/>
        </w:rPr>
        <w:t>mokyklos</w:t>
      </w:r>
      <w:r w:rsidRPr="00CA6AF2">
        <w:rPr>
          <w:color w:val="000000" w:themeColor="text1"/>
        </w:rPr>
        <w:t xml:space="preserve"> ugdymo plano </w:t>
      </w:r>
      <w:r w:rsidR="00725032" w:rsidRPr="00CA6AF2">
        <w:rPr>
          <w:color w:val="000000" w:themeColor="text1"/>
          <w:highlight w:val="white"/>
        </w:rPr>
        <w:t>39</w:t>
      </w:r>
      <w:r w:rsidRPr="00CA6AF2">
        <w:rPr>
          <w:color w:val="000000" w:themeColor="text1"/>
          <w:highlight w:val="white"/>
        </w:rPr>
        <w:t xml:space="preserve"> </w:t>
      </w:r>
      <w:r w:rsidRPr="00CA6AF2">
        <w:rPr>
          <w:color w:val="000000" w:themeColor="text1"/>
        </w:rPr>
        <w:t>punktu. Mokyti namuose skiriamos ne mažiau kaip 288 valandos per mokslo metus, iš kurių iki 72 pamokų per mokslo metus galima skirti specialiosioms pratyboms.</w:t>
      </w:r>
    </w:p>
    <w:p w14:paraId="7E95FD54" w14:textId="52672D29" w:rsidR="00663872" w:rsidRPr="00CA6AF2" w:rsidRDefault="00663872" w:rsidP="00C8279C">
      <w:pPr>
        <w:pStyle w:val="ListParagraph"/>
        <w:numPr>
          <w:ilvl w:val="0"/>
          <w:numId w:val="6"/>
        </w:numPr>
        <w:tabs>
          <w:tab w:val="clear" w:pos="567"/>
          <w:tab w:val="left" w:pos="0"/>
        </w:tabs>
        <w:spacing w:after="0" w:line="240" w:lineRule="auto"/>
        <w:ind w:left="0" w:firstLine="567"/>
        <w:rPr>
          <w:color w:val="000000" w:themeColor="text1"/>
        </w:rPr>
      </w:pPr>
      <w:r w:rsidRPr="00CA6AF2">
        <w:rPr>
          <w:color w:val="000000" w:themeColor="text1"/>
        </w:rPr>
        <w:t xml:space="preserve">Mokiniui, kuris mokosi pagal pradinio ugdymo individualizuotą programą, ugdymo planas sudaromas vadovaujantis </w:t>
      </w:r>
      <w:r w:rsidR="00F72B24" w:rsidRPr="00CA6AF2">
        <w:rPr>
          <w:color w:val="000000" w:themeColor="text1"/>
        </w:rPr>
        <w:t>mokyklos</w:t>
      </w:r>
      <w:r w:rsidRPr="00CA6AF2">
        <w:rPr>
          <w:color w:val="000000" w:themeColor="text1"/>
        </w:rPr>
        <w:t xml:space="preserve"> ugdymo plano </w:t>
      </w:r>
      <w:r w:rsidR="00725032" w:rsidRPr="00CA6AF2">
        <w:rPr>
          <w:color w:val="000000" w:themeColor="text1"/>
          <w:highlight w:val="white"/>
        </w:rPr>
        <w:t>50</w:t>
      </w:r>
      <w:r w:rsidRPr="00CA6AF2">
        <w:rPr>
          <w:color w:val="000000" w:themeColor="text1"/>
          <w:highlight w:val="white"/>
        </w:rPr>
        <w:t xml:space="preserve"> </w:t>
      </w:r>
      <w:r w:rsidRPr="00CA6AF2">
        <w:rPr>
          <w:color w:val="000000" w:themeColor="text1"/>
        </w:rPr>
        <w:t>punktu:</w:t>
      </w:r>
    </w:p>
    <w:p w14:paraId="052DAECF" w14:textId="77777777"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mokiniui, turinčiam kompleksinių sutrikimų, kurių derinio dalis yra nežymus intelekto sutrikimas, ugdymo plane atsižvelgiant į pedagoginės ir psichologinės tarnybos išvadas skiriamos specialiosios pamokos sutrikusioms funkcijoms lavinti ir individuali ar grupinė specialioji pedagoginė pagalba;</w:t>
      </w:r>
    </w:p>
    <w:p w14:paraId="4497F50B" w14:textId="77777777"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mokiniui, turinčiam įvairiapusių raidos sutrikimų (autizmas ir kt.), rengiant mokinio individualų ugdymo planą galima skirti 35 ir daugiau pamokų per mokslo metus (1 ir daugiau pamokų per savaitę) komunikacijai ir kalbos suvokimui didinti, sunkumams socialinėse situacijose įveikti ir socialiniams ryšiams ugdymo įstaigoje formuoti, sensorinėms problemoms spręsti, kitiems įgūdžiams, reikalingiems socialinei įtraukčiai formuoti, dienotvarkei rengti ir jos laikymosi įgūdžiams formuoti;</w:t>
      </w:r>
    </w:p>
    <w:p w14:paraId="14A08988" w14:textId="77777777"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 xml:space="preserve">ugdymo veiklos mokytojo nuožiūra gali būti jungiamos, keičiamos, atsižvelgiant į mokinio poreikius, sveikatos būklę, kitų ugdymo ir švietimo pagalbos teikimo procese dalyvaujančių specialistų rekomendacijas; </w:t>
      </w:r>
    </w:p>
    <w:p w14:paraId="6DC8D469" w14:textId="67DE3E71" w:rsidR="00663872"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 xml:space="preserve">mokiniui, turinčiam kalbėjimo ir kalbos sutrikimų, individualioms ir grupinėms specialiosioms, logopedo pratyboms 1–4 klasėse galima skirti 35 ir daugiau pamokų per mokslo metus (1 pamoką per savaitę), jas išdėstant tolygiai ar pagal mokinio poreikius, specialistų rekomendacijas, </w:t>
      </w:r>
      <w:r w:rsidR="00C4668F" w:rsidRPr="00CA6AF2">
        <w:rPr>
          <w:color w:val="000000" w:themeColor="text1"/>
        </w:rPr>
        <w:t>mokyklos</w:t>
      </w:r>
      <w:r w:rsidRPr="00CA6AF2">
        <w:rPr>
          <w:color w:val="000000" w:themeColor="text1"/>
        </w:rPr>
        <w:t xml:space="preserve"> vaiko gerovės komisijos rekomendacijas, kreipiantis mokytojui, kuris moko vaiką;</w:t>
      </w:r>
    </w:p>
    <w:p w14:paraId="7CC157D0" w14:textId="68010BCC" w:rsidR="00E379EC" w:rsidRPr="00CA6AF2" w:rsidRDefault="00663872" w:rsidP="00C8279C">
      <w:pPr>
        <w:pStyle w:val="ListParagraph"/>
        <w:numPr>
          <w:ilvl w:val="1"/>
          <w:numId w:val="6"/>
        </w:numPr>
        <w:spacing w:after="0" w:line="240" w:lineRule="auto"/>
        <w:ind w:left="0" w:firstLine="567"/>
        <w:rPr>
          <w:color w:val="000000" w:themeColor="text1"/>
        </w:rPr>
      </w:pPr>
      <w:r w:rsidRPr="00CA6AF2">
        <w:rPr>
          <w:color w:val="000000" w:themeColor="text1"/>
        </w:rPr>
        <w:t>mokiniui, turinčiam vidutinį, žymų ir labai žymų intelekto sutrikimą, skiriama 560 pamokų per dvejus mokslo metus (8 pamokas per savaitę), iš jų ne mažiau kaip 70 pamokų per dvejus mokslo metus galima skirti specialiajai pedagoginei pagalbai teikti.</w:t>
      </w:r>
    </w:p>
    <w:p w14:paraId="1F46D6A6" w14:textId="77777777" w:rsidR="003E393F" w:rsidRPr="00CA6AF2" w:rsidRDefault="003E393F" w:rsidP="00C8279C">
      <w:pPr>
        <w:pStyle w:val="ListParagraph"/>
        <w:spacing w:after="0" w:line="240" w:lineRule="auto"/>
        <w:ind w:left="567"/>
        <w:rPr>
          <w:color w:val="000000" w:themeColor="text1"/>
          <w:sz w:val="16"/>
          <w:szCs w:val="16"/>
        </w:rPr>
      </w:pPr>
    </w:p>
    <w:p w14:paraId="4C269A6C" w14:textId="63D3C164" w:rsidR="00E379EC" w:rsidRPr="00CA6AF2" w:rsidRDefault="00E379EC" w:rsidP="00C8279C">
      <w:pPr>
        <w:pStyle w:val="Heading2"/>
        <w:spacing w:before="0" w:line="240" w:lineRule="auto"/>
        <w:rPr>
          <w:color w:val="000000" w:themeColor="text1"/>
          <w:sz w:val="24"/>
          <w:szCs w:val="24"/>
        </w:rPr>
      </w:pPr>
      <w:r w:rsidRPr="00CA6AF2">
        <w:rPr>
          <w:color w:val="000000" w:themeColor="text1"/>
          <w:sz w:val="24"/>
          <w:szCs w:val="24"/>
        </w:rPr>
        <w:t>V SKYRIUS</w:t>
      </w:r>
    </w:p>
    <w:p w14:paraId="7FFF064F" w14:textId="5A041B72" w:rsidR="00E379EC" w:rsidRPr="00CA6AF2" w:rsidRDefault="00E379EC" w:rsidP="00C8279C">
      <w:pPr>
        <w:pStyle w:val="Heading2"/>
        <w:spacing w:before="0" w:line="240" w:lineRule="auto"/>
        <w:rPr>
          <w:color w:val="000000" w:themeColor="text1"/>
          <w:sz w:val="24"/>
          <w:szCs w:val="24"/>
        </w:rPr>
      </w:pPr>
      <w:r w:rsidRPr="00CA6AF2">
        <w:rPr>
          <w:color w:val="000000" w:themeColor="text1"/>
          <w:sz w:val="24"/>
          <w:szCs w:val="24"/>
        </w:rPr>
        <w:t>BAIGIAMOSIOS NUOSTATOS</w:t>
      </w:r>
    </w:p>
    <w:p w14:paraId="5E49B160" w14:textId="77777777" w:rsidR="00E379EC" w:rsidRPr="00CA6AF2" w:rsidRDefault="00E379EC" w:rsidP="00C8279C">
      <w:pPr>
        <w:spacing w:after="0" w:line="240" w:lineRule="auto"/>
        <w:rPr>
          <w:color w:val="000000" w:themeColor="text1"/>
        </w:rPr>
      </w:pPr>
    </w:p>
    <w:p w14:paraId="5D9630D8" w14:textId="7C0C1736" w:rsidR="003B118C" w:rsidRPr="00CA6AF2" w:rsidRDefault="00B36E1D" w:rsidP="00AD026C">
      <w:pPr>
        <w:pStyle w:val="ListParagraph"/>
        <w:numPr>
          <w:ilvl w:val="0"/>
          <w:numId w:val="6"/>
        </w:numPr>
        <w:tabs>
          <w:tab w:val="clear" w:pos="567"/>
          <w:tab w:val="left" w:pos="1276"/>
          <w:tab w:val="left" w:pos="4424"/>
        </w:tabs>
        <w:spacing w:after="0" w:line="240" w:lineRule="auto"/>
        <w:ind w:left="0" w:firstLine="567"/>
        <w:rPr>
          <w:color w:val="000000" w:themeColor="text1"/>
        </w:rPr>
      </w:pPr>
      <w:r w:rsidRPr="00CA6AF2">
        <w:rPr>
          <w:color w:val="000000" w:themeColor="text1"/>
        </w:rPr>
        <w:t>Ugdymo plano</w:t>
      </w:r>
      <w:r w:rsidR="00E379EC" w:rsidRPr="00CA6AF2">
        <w:rPr>
          <w:color w:val="000000" w:themeColor="text1"/>
        </w:rPr>
        <w:t xml:space="preserve"> pried</w:t>
      </w:r>
      <w:r w:rsidR="003B118C" w:rsidRPr="00CA6AF2">
        <w:rPr>
          <w:color w:val="000000" w:themeColor="text1"/>
        </w:rPr>
        <w:t>e</w:t>
      </w:r>
      <w:r w:rsidR="00E379EC" w:rsidRPr="00CA6AF2">
        <w:rPr>
          <w:color w:val="000000" w:themeColor="text1"/>
        </w:rPr>
        <w:t xml:space="preserve"> pateikiama</w:t>
      </w:r>
      <w:r w:rsidR="003B118C" w:rsidRPr="00CA6AF2">
        <w:rPr>
          <w:color w:val="000000" w:themeColor="text1"/>
        </w:rPr>
        <w:t xml:space="preserve"> </w:t>
      </w:r>
      <w:r w:rsidRPr="00CA6AF2">
        <w:rPr>
          <w:color w:val="000000" w:themeColor="text1"/>
        </w:rPr>
        <w:t>Pradinio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 (1 priedas)</w:t>
      </w:r>
      <w:r w:rsidR="003B118C" w:rsidRPr="00CA6AF2">
        <w:rPr>
          <w:color w:val="000000" w:themeColor="text1"/>
        </w:rPr>
        <w:t>.</w:t>
      </w:r>
    </w:p>
    <w:p w14:paraId="40B41742" w14:textId="2EE2D6ED" w:rsidR="003E393F" w:rsidRPr="00CA6AF2" w:rsidRDefault="00FA6A46" w:rsidP="00AD026C">
      <w:pPr>
        <w:overflowPunct w:val="0"/>
        <w:spacing w:after="0" w:line="240" w:lineRule="auto"/>
        <w:ind w:right="-188"/>
        <w:jc w:val="center"/>
        <w:textAlignment w:val="baseline"/>
        <w:rPr>
          <w:color w:val="000000" w:themeColor="text1"/>
        </w:rPr>
      </w:pPr>
      <w:r w:rsidRPr="00CA6AF2">
        <w:rPr>
          <w:color w:val="000000" w:themeColor="text1"/>
        </w:rPr>
        <w:t>__________________</w:t>
      </w:r>
    </w:p>
    <w:p w14:paraId="10ACDD89" w14:textId="77777777" w:rsidR="00FA6A46" w:rsidRPr="00CA6AF2" w:rsidRDefault="00FA6A46" w:rsidP="00C8279C">
      <w:pPr>
        <w:overflowPunct w:val="0"/>
        <w:spacing w:after="0" w:line="240" w:lineRule="auto"/>
        <w:ind w:right="-188" w:firstLine="5103"/>
        <w:textAlignment w:val="baseline"/>
        <w:rPr>
          <w:color w:val="000000" w:themeColor="text1"/>
        </w:rPr>
      </w:pPr>
    </w:p>
    <w:p w14:paraId="3C6FB27E" w14:textId="77777777" w:rsidR="00AD026C" w:rsidRPr="00CA6AF2" w:rsidRDefault="00AD026C" w:rsidP="00C8279C">
      <w:pPr>
        <w:overflowPunct w:val="0"/>
        <w:spacing w:after="0" w:line="240" w:lineRule="auto"/>
        <w:ind w:right="-188" w:firstLine="5103"/>
        <w:textAlignment w:val="baseline"/>
        <w:rPr>
          <w:color w:val="000000" w:themeColor="text1"/>
        </w:rPr>
      </w:pPr>
    </w:p>
    <w:p w14:paraId="63A3E88B" w14:textId="77777777" w:rsidR="00AD026C" w:rsidRPr="00CA6AF2" w:rsidRDefault="00AD026C" w:rsidP="00C8279C">
      <w:pPr>
        <w:overflowPunct w:val="0"/>
        <w:spacing w:after="0" w:line="240" w:lineRule="auto"/>
        <w:ind w:right="-188" w:firstLine="5103"/>
        <w:textAlignment w:val="baseline"/>
        <w:rPr>
          <w:color w:val="000000" w:themeColor="text1"/>
        </w:rPr>
      </w:pPr>
    </w:p>
    <w:p w14:paraId="4C42B17E" w14:textId="77777777" w:rsidR="00AD026C" w:rsidRPr="00CA6AF2" w:rsidRDefault="00AD026C" w:rsidP="00C8279C">
      <w:pPr>
        <w:overflowPunct w:val="0"/>
        <w:spacing w:after="0" w:line="240" w:lineRule="auto"/>
        <w:ind w:right="-188" w:firstLine="5103"/>
        <w:textAlignment w:val="baseline"/>
        <w:rPr>
          <w:color w:val="000000" w:themeColor="text1"/>
        </w:rPr>
      </w:pPr>
    </w:p>
    <w:p w14:paraId="565AAD82" w14:textId="77777777" w:rsidR="00AD026C" w:rsidRPr="00CA6AF2" w:rsidRDefault="00AD026C" w:rsidP="00C8279C">
      <w:pPr>
        <w:overflowPunct w:val="0"/>
        <w:spacing w:after="0" w:line="240" w:lineRule="auto"/>
        <w:ind w:right="-188" w:firstLine="5103"/>
        <w:textAlignment w:val="baseline"/>
        <w:rPr>
          <w:color w:val="000000" w:themeColor="text1"/>
        </w:rPr>
      </w:pPr>
    </w:p>
    <w:p w14:paraId="17EC0A98" w14:textId="77777777" w:rsidR="00AD026C" w:rsidRPr="00CA6AF2" w:rsidRDefault="00AD026C" w:rsidP="00C8279C">
      <w:pPr>
        <w:overflowPunct w:val="0"/>
        <w:spacing w:after="0" w:line="240" w:lineRule="auto"/>
        <w:ind w:right="-188" w:firstLine="5103"/>
        <w:textAlignment w:val="baseline"/>
        <w:rPr>
          <w:color w:val="000000" w:themeColor="text1"/>
        </w:rPr>
      </w:pPr>
    </w:p>
    <w:p w14:paraId="41043A7C" w14:textId="77777777" w:rsidR="00AD026C" w:rsidRPr="00CA6AF2" w:rsidRDefault="00AD026C" w:rsidP="00C8279C">
      <w:pPr>
        <w:overflowPunct w:val="0"/>
        <w:spacing w:after="0" w:line="240" w:lineRule="auto"/>
        <w:ind w:right="-188" w:firstLine="5103"/>
        <w:textAlignment w:val="baseline"/>
        <w:rPr>
          <w:color w:val="000000" w:themeColor="text1"/>
        </w:rPr>
      </w:pPr>
    </w:p>
    <w:p w14:paraId="1275C61A" w14:textId="77777777" w:rsidR="00AD026C" w:rsidRPr="00CA6AF2" w:rsidRDefault="00AD026C" w:rsidP="00C8279C">
      <w:pPr>
        <w:overflowPunct w:val="0"/>
        <w:spacing w:after="0" w:line="240" w:lineRule="auto"/>
        <w:ind w:right="-188" w:firstLine="5103"/>
        <w:textAlignment w:val="baseline"/>
        <w:rPr>
          <w:color w:val="000000" w:themeColor="text1"/>
        </w:rPr>
      </w:pPr>
    </w:p>
    <w:p w14:paraId="1644F12E" w14:textId="77777777" w:rsidR="00AD026C" w:rsidRPr="00CA6AF2" w:rsidRDefault="00AD026C" w:rsidP="00C8279C">
      <w:pPr>
        <w:overflowPunct w:val="0"/>
        <w:spacing w:after="0" w:line="240" w:lineRule="auto"/>
        <w:ind w:right="-188" w:firstLine="5103"/>
        <w:textAlignment w:val="baseline"/>
        <w:rPr>
          <w:color w:val="000000" w:themeColor="text1"/>
        </w:rPr>
      </w:pPr>
    </w:p>
    <w:p w14:paraId="0C40638F" w14:textId="77777777" w:rsidR="00AD026C" w:rsidRPr="00CA6AF2" w:rsidRDefault="00AD026C" w:rsidP="00C8279C">
      <w:pPr>
        <w:overflowPunct w:val="0"/>
        <w:spacing w:after="0" w:line="240" w:lineRule="auto"/>
        <w:ind w:right="-188" w:firstLine="5103"/>
        <w:textAlignment w:val="baseline"/>
        <w:rPr>
          <w:color w:val="000000" w:themeColor="text1"/>
        </w:rPr>
      </w:pPr>
    </w:p>
    <w:p w14:paraId="0D724F3D" w14:textId="77777777" w:rsidR="00AD026C" w:rsidRPr="00CA6AF2" w:rsidRDefault="00AD026C" w:rsidP="00C8279C">
      <w:pPr>
        <w:overflowPunct w:val="0"/>
        <w:spacing w:after="0" w:line="240" w:lineRule="auto"/>
        <w:ind w:right="-188" w:firstLine="5103"/>
        <w:textAlignment w:val="baseline"/>
        <w:rPr>
          <w:color w:val="000000" w:themeColor="text1"/>
        </w:rPr>
      </w:pPr>
    </w:p>
    <w:p w14:paraId="1228B6E0" w14:textId="77777777" w:rsidR="00AD026C" w:rsidRPr="00CA6AF2" w:rsidRDefault="00AD026C" w:rsidP="00C8279C">
      <w:pPr>
        <w:overflowPunct w:val="0"/>
        <w:spacing w:after="0" w:line="240" w:lineRule="auto"/>
        <w:ind w:right="-188" w:firstLine="5103"/>
        <w:textAlignment w:val="baseline"/>
        <w:rPr>
          <w:color w:val="000000" w:themeColor="text1"/>
        </w:rPr>
      </w:pPr>
    </w:p>
    <w:p w14:paraId="75061EDC" w14:textId="75567DE5" w:rsidR="00FF37B7" w:rsidRPr="00CA6AF2" w:rsidRDefault="00FF37B7" w:rsidP="00C8279C">
      <w:pPr>
        <w:overflowPunct w:val="0"/>
        <w:spacing w:after="0" w:line="240" w:lineRule="auto"/>
        <w:ind w:right="-188" w:firstLine="5103"/>
        <w:textAlignment w:val="baseline"/>
        <w:rPr>
          <w:color w:val="000000" w:themeColor="text1"/>
        </w:rPr>
      </w:pPr>
      <w:r w:rsidRPr="00CA6AF2">
        <w:rPr>
          <w:color w:val="000000" w:themeColor="text1"/>
        </w:rPr>
        <w:lastRenderedPageBreak/>
        <w:t>Pradinio ugdymo programos ugdymo plano</w:t>
      </w:r>
    </w:p>
    <w:p w14:paraId="3103654B" w14:textId="13F015BD" w:rsidR="00C4675E" w:rsidRPr="00CA6AF2" w:rsidRDefault="00FF37B7" w:rsidP="00C8279C">
      <w:pPr>
        <w:overflowPunct w:val="0"/>
        <w:spacing w:after="0" w:line="240" w:lineRule="auto"/>
        <w:ind w:firstLine="5103"/>
        <w:textAlignment w:val="baseline"/>
        <w:rPr>
          <w:color w:val="000000" w:themeColor="text1"/>
        </w:rPr>
      </w:pPr>
      <w:r w:rsidRPr="00CA6AF2">
        <w:rPr>
          <w:color w:val="000000" w:themeColor="text1"/>
        </w:rPr>
        <w:t>1</w:t>
      </w:r>
      <w:r w:rsidR="00C4675E" w:rsidRPr="00CA6AF2">
        <w:rPr>
          <w:color w:val="000000" w:themeColor="text1"/>
        </w:rPr>
        <w:t xml:space="preserve"> priedas</w:t>
      </w:r>
    </w:p>
    <w:p w14:paraId="2D661C0D" w14:textId="77777777" w:rsidR="00C4675E" w:rsidRPr="00CA6AF2" w:rsidRDefault="00C4675E" w:rsidP="00C8279C">
      <w:pPr>
        <w:spacing w:after="0" w:line="240" w:lineRule="auto"/>
        <w:rPr>
          <w:color w:val="000000" w:themeColor="text1"/>
        </w:rPr>
      </w:pPr>
    </w:p>
    <w:p w14:paraId="3C4F6574" w14:textId="57ED1E82" w:rsidR="00C4675E" w:rsidRPr="00CA6AF2" w:rsidRDefault="00C4675E" w:rsidP="00C8279C">
      <w:pPr>
        <w:overflowPunct w:val="0"/>
        <w:spacing w:after="0" w:line="240" w:lineRule="auto"/>
        <w:jc w:val="center"/>
        <w:textAlignment w:val="baseline"/>
        <w:rPr>
          <w:b/>
          <w:iCs/>
          <w:color w:val="000000" w:themeColor="text1"/>
          <w:shd w:val="clear" w:color="auto" w:fill="FFFFFF"/>
        </w:rPr>
      </w:pPr>
      <w:r w:rsidRPr="00CA6AF2">
        <w:rPr>
          <w:b/>
          <w:color w:val="000000" w:themeColor="text1"/>
        </w:rPr>
        <w:t xml:space="preserve">PRADINIO ORGANIZAVIMAS </w:t>
      </w:r>
      <w:r w:rsidRPr="00CA6AF2">
        <w:rPr>
          <w:b/>
          <w:iCs/>
          <w:color w:val="000000" w:themeColor="text1"/>
          <w:shd w:val="clear" w:color="auto" w:fill="FFFFFF"/>
        </w:rPr>
        <w:t>KARANTINO, EKSTREMALIOS SITUACIJOS, EKSTREMALAUS ĮVYKIO AR ĮVYKIO, KELIANČIO PAVOJŲ MOKINIŲ SVEIKATAI IR GYVYBEI, LAIKOTARPIU</w:t>
      </w:r>
      <w:r w:rsidRPr="00CA6AF2">
        <w:rPr>
          <w:color w:val="000000" w:themeColor="text1"/>
        </w:rPr>
        <w:t xml:space="preserve"> </w:t>
      </w:r>
      <w:r w:rsidRPr="00CA6AF2">
        <w:rPr>
          <w:b/>
          <w:iCs/>
          <w:color w:val="000000" w:themeColor="text1"/>
          <w:shd w:val="clear" w:color="auto" w:fill="FFFFFF"/>
        </w:rPr>
        <w:t>AR ESANT APLINKYBĖMS MOKYKLOJE, DĖL KURIŲ UGDYMO PROCESAS NEGALI BŪTI ORGANIZUOJAMAS KASDIENIU MOKYMO PROCESO ORGANIZAVIMO BŪDU</w:t>
      </w:r>
    </w:p>
    <w:p w14:paraId="4CF3E5B6" w14:textId="77777777" w:rsidR="00C4675E" w:rsidRPr="00CA6AF2" w:rsidRDefault="00C4675E" w:rsidP="00C8279C">
      <w:pPr>
        <w:spacing w:after="0" w:line="240" w:lineRule="auto"/>
        <w:rPr>
          <w:color w:val="000000" w:themeColor="text1"/>
        </w:rPr>
      </w:pPr>
    </w:p>
    <w:p w14:paraId="44E5CD8E" w14:textId="700A2291" w:rsidR="00C4675E" w:rsidRPr="00CA6AF2" w:rsidRDefault="00C4675E" w:rsidP="00C8279C">
      <w:pPr>
        <w:overflowPunct w:val="0"/>
        <w:spacing w:after="0" w:line="240" w:lineRule="auto"/>
        <w:ind w:firstLine="567"/>
        <w:textAlignment w:val="baseline"/>
        <w:rPr>
          <w:bCs/>
          <w:color w:val="000000" w:themeColor="text1"/>
        </w:rPr>
      </w:pPr>
      <w:r w:rsidRPr="00CA6AF2">
        <w:rPr>
          <w:bCs/>
          <w:color w:val="000000" w:themeColor="text1"/>
        </w:rPr>
        <w:t>1. Priedas reglamentuoja mokinių, besimokančiųjų pagal pradinio</w:t>
      </w:r>
      <w:r w:rsidR="00FF37B7" w:rsidRPr="00CA6AF2">
        <w:rPr>
          <w:bCs/>
          <w:color w:val="000000" w:themeColor="text1"/>
        </w:rPr>
        <w:t xml:space="preserve"> </w:t>
      </w:r>
      <w:r w:rsidRPr="00CA6AF2">
        <w:rPr>
          <w:bCs/>
          <w:color w:val="000000" w:themeColor="text1"/>
        </w:rPr>
        <w:t>ugdymo program</w:t>
      </w:r>
      <w:r w:rsidR="00FF37B7" w:rsidRPr="00CA6AF2">
        <w:rPr>
          <w:bCs/>
          <w:color w:val="000000" w:themeColor="text1"/>
        </w:rPr>
        <w:t>ą</w:t>
      </w:r>
      <w:r w:rsidRPr="00CA6AF2">
        <w:rPr>
          <w:bCs/>
          <w:color w:val="000000" w:themeColor="text1"/>
        </w:rPr>
        <w:t xml:space="preserve">, ugdymo organizavimą </w:t>
      </w:r>
      <w:r w:rsidRPr="00CA6AF2">
        <w:rPr>
          <w:bCs/>
          <w:color w:val="000000" w:themeColor="text1"/>
          <w:shd w:val="clear" w:color="auto" w:fill="FFFFFF"/>
        </w:rPr>
        <w:t>karantino, ekstremalios situacijos, ekstremalaus įvykio ar įvykio, keliančio pavojų mokinių sveikatai ir gyvybei, laikotarpiu</w:t>
      </w:r>
      <w:r w:rsidRPr="00CA6AF2">
        <w:rPr>
          <w:bCs/>
          <w:color w:val="000000" w:themeColor="text1"/>
        </w:rPr>
        <w:t xml:space="preserve"> </w:t>
      </w:r>
      <w:r w:rsidRPr="00CA6AF2">
        <w:rPr>
          <w:bCs/>
          <w:color w:val="000000" w:themeColor="text1"/>
          <w:shd w:val="clear" w:color="auto" w:fill="FFFFFF"/>
        </w:rPr>
        <w:t>ar esant aplinkybėms mokykloje, dėl kurių ugdymo procesas negali būti organizuojamas kasdieniu mokymo proceso organizavimo būdu.</w:t>
      </w:r>
    </w:p>
    <w:p w14:paraId="39C029D3" w14:textId="4FDD073E" w:rsidR="00C4675E" w:rsidRPr="00CA6AF2" w:rsidRDefault="00C4675E" w:rsidP="00C8279C">
      <w:pPr>
        <w:overflowPunct w:val="0"/>
        <w:spacing w:after="0" w:line="240" w:lineRule="auto"/>
        <w:ind w:firstLine="567"/>
        <w:textAlignment w:val="baseline"/>
        <w:rPr>
          <w:iCs/>
          <w:color w:val="000000" w:themeColor="text1"/>
          <w:shd w:val="clear" w:color="auto" w:fill="FFFFFF"/>
        </w:rPr>
      </w:pPr>
      <w:r w:rsidRPr="00CA6AF2">
        <w:rPr>
          <w:iCs/>
          <w:color w:val="000000" w:themeColor="text1"/>
          <w:shd w:val="clear" w:color="auto" w:fill="FFFFFF"/>
        </w:rPr>
        <w:t>2. 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(vyksta remonto darbai mokykloje ir kt.), ugdymo procesas gali būti koreguojamas arba laikinai stabdomas, arba organizuojamas nuotoliniu mokymo proceso organizavimo būdu (toliau – nuotolinis mokymo būdas).</w:t>
      </w:r>
    </w:p>
    <w:p w14:paraId="5FBB4DC6" w14:textId="6D6BA505"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3. Ekstremali temperatūra mokyklos ir (ar) gyvenamojoje teritorijoje:</w:t>
      </w:r>
    </w:p>
    <w:p w14:paraId="307683E4" w14:textId="55A6A64E"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3.1. minus 20 °C ar žemesnė – 1–4 ir 5 klasių mokiniams;</w:t>
      </w:r>
    </w:p>
    <w:p w14:paraId="3E350531" w14:textId="7546D0FB"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3.2. minus 25 °C ar žemesnė – 6–10, I–IV gimnazijos klasių mokiniams;</w:t>
      </w:r>
    </w:p>
    <w:p w14:paraId="1314F4DB" w14:textId="77777777" w:rsidR="00C4675E" w:rsidRPr="00CA6AF2" w:rsidRDefault="00C4675E" w:rsidP="00C8279C">
      <w:pPr>
        <w:spacing w:after="0" w:line="240" w:lineRule="auto"/>
        <w:ind w:firstLine="567"/>
        <w:textAlignment w:val="baseline"/>
        <w:rPr>
          <w:color w:val="000000" w:themeColor="text1"/>
        </w:rPr>
      </w:pPr>
      <w:r w:rsidRPr="00CA6AF2">
        <w:rPr>
          <w:color w:val="000000" w:themeColor="text1"/>
        </w:rPr>
        <w:t xml:space="preserve">3.3. 30 °C ar aukštesnė – 1–10, I–IV gimnazijos klasių mokiniams. </w:t>
      </w:r>
    </w:p>
    <w:p w14:paraId="3E0697C2" w14:textId="38CC1470"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4. Mokyklos vadovas, nesant valstybės, savivaldybės lygio sprendimų dėl ugdymo proceso organizavimo esant ypatingoms aplinkybėms ar esant aplinkybėms mokykloje, dėl kurių ugdymo procesas negali būti organizuojamas kasdieniu</w:t>
      </w:r>
      <w:r w:rsidRPr="00CA6AF2">
        <w:rPr>
          <w:iCs/>
          <w:color w:val="000000" w:themeColor="text1"/>
          <w:shd w:val="clear" w:color="auto" w:fill="FFFFFF"/>
        </w:rPr>
        <w:t xml:space="preserve"> mokymo proceso organizavimo </w:t>
      </w:r>
      <w:r w:rsidRPr="00CA6AF2">
        <w:rPr>
          <w:color w:val="000000" w:themeColor="text1"/>
        </w:rPr>
        <w:t>būdu, gali priimti ugdymo organizavimo sprendimus:</w:t>
      </w:r>
    </w:p>
    <w:p w14:paraId="6B70A6B1" w14:textId="0838CBDB"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4.1. mažinančius / šalinančius pavojų mokinių sveikatai ir gyvybei;</w:t>
      </w:r>
    </w:p>
    <w:p w14:paraId="5BB7C00C" w14:textId="110811B1" w:rsidR="00C4675E" w:rsidRPr="00CA6AF2" w:rsidRDefault="00C4675E" w:rsidP="00C8279C">
      <w:pPr>
        <w:spacing w:after="0" w:line="240" w:lineRule="auto"/>
        <w:ind w:firstLine="567"/>
        <w:textAlignment w:val="baseline"/>
        <w:rPr>
          <w:color w:val="000000" w:themeColor="text1"/>
        </w:rPr>
      </w:pPr>
      <w:r w:rsidRPr="00CA6AF2">
        <w:rPr>
          <w:color w:val="000000" w:themeColor="text1"/>
        </w:rPr>
        <w:t xml:space="preserve">4.2. 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w:t>
      </w:r>
      <w:r w:rsidR="000E5290" w:rsidRPr="00CA6AF2">
        <w:rPr>
          <w:color w:val="000000" w:themeColor="text1"/>
        </w:rPr>
        <w:t xml:space="preserve">Vilniaus miesto </w:t>
      </w:r>
      <w:r w:rsidRPr="00CA6AF2">
        <w:rPr>
          <w:color w:val="000000" w:themeColor="text1"/>
        </w:rPr>
        <w:t xml:space="preserve">savivaldybės </w:t>
      </w:r>
      <w:r w:rsidR="000E5290" w:rsidRPr="00CA6AF2">
        <w:rPr>
          <w:color w:val="000000" w:themeColor="text1"/>
        </w:rPr>
        <w:t xml:space="preserve">administraciją </w:t>
      </w:r>
      <w:r w:rsidRPr="00CA6AF2">
        <w:rPr>
          <w:color w:val="000000" w:themeColor="text1"/>
        </w:rPr>
        <w:t xml:space="preserve">ar jos įgaliotu asmeniu, Šios dienos įskaičiuojamos į ugdymo dienų skaičių. Neįgyvendintas mokymosi turinys kompensuojamas intensyvinant mokymąsi; </w:t>
      </w:r>
    </w:p>
    <w:p w14:paraId="093B76C1" w14:textId="05F148C2"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 xml:space="preserve">4.3. ugdymo procesą ar jo dalį organizuoti nuotoliniu mokymo būdu, kai nėra galimybės tęsti ugdymo proceso ar jo dalies grupinio mokymosi forma kasdieniu mokymo proceso organizavimo būdu. Mokyklos vadovas sprendimą ugdymo procesą ar jo dalį organizuoti nuotoliniu mokymo būdu prima </w:t>
      </w:r>
      <w:r w:rsidRPr="00CA6AF2">
        <w:rPr>
          <w:color w:val="000000" w:themeColor="text1"/>
          <w:shd w:val="clear" w:color="auto" w:fill="FFFFFF"/>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559BA7AF" w14:textId="1480F6CC"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 xml:space="preserve">5. </w:t>
      </w:r>
      <w:r w:rsidR="000E5290" w:rsidRPr="00CA6AF2">
        <w:rPr>
          <w:color w:val="000000" w:themeColor="text1"/>
        </w:rPr>
        <w:t>S</w:t>
      </w:r>
      <w:r w:rsidRPr="00CA6AF2">
        <w:rPr>
          <w:color w:val="000000" w:themeColor="text1"/>
        </w:rPr>
        <w:t>avivaldybės lygiu ar mokyklos vadovo sprendimu ugdymo procesą ar jo dalį organizuodama nuotoliniu mokymo būdu, mokykla:</w:t>
      </w:r>
    </w:p>
    <w:p w14:paraId="0020347E" w14:textId="3520C84E"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 xml:space="preserve">5.1. priima sprendimus ugdymo procesui nuotoliniu mokymo būdu organizuoti, atsižvelgdama į </w:t>
      </w:r>
      <w:r w:rsidR="00140CDF" w:rsidRPr="00CA6AF2">
        <w:rPr>
          <w:color w:val="000000" w:themeColor="text1"/>
        </w:rPr>
        <w:t>mokyklos U</w:t>
      </w:r>
      <w:r w:rsidRPr="00CA6AF2">
        <w:rPr>
          <w:color w:val="000000" w:themeColor="text1"/>
        </w:rPr>
        <w:t xml:space="preserve">gdymo plane numatytus sprendimus nuotoliniam mokymo procesui; </w:t>
      </w:r>
    </w:p>
    <w:p w14:paraId="52DB8C98" w14:textId="403D548D"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5.2.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59757C30" w14:textId="0BE1794C"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lastRenderedPageBreak/>
        <w:t xml:space="preserve">5.3. įvertina,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 </w:t>
      </w:r>
    </w:p>
    <w:p w14:paraId="6CDC61A5" w14:textId="63F70471"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5.4. susitaria dėl mokinių emocinės sveikatos stebėjimo, taip pat dėl mokinių, turinčių specialiųjų ugdymosi poreikių, ugdymo specifikos ir švietimo pagalbos teikimo;</w:t>
      </w:r>
    </w:p>
    <w:p w14:paraId="1D9D9177" w14:textId="741E750A"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5.5.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448EABC2" w14:textId="4F7CEEC7"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 xml:space="preserve">5.6. pertvarko pamokų tvarkaraštį, pritaikydama jį ugdymo procesą organizuoti nuotoliniu mokymo būdu: konkrečios klasės tvarkaraštyje numato sinchroniniam ir asinchroniniam ugdymui skiriamas pamokas; </w:t>
      </w:r>
    </w:p>
    <w:p w14:paraId="6EDE5CC3" w14:textId="06E122BC"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5.7. pritaiko pamokos struktūrą sinchroniniam ir asinchroniniam ugdymui, atsižvelgdama į mokinių amžių, dalyko programos ir ugdymo programos ypatumus;</w:t>
      </w:r>
    </w:p>
    <w:p w14:paraId="13AEBEC0" w14:textId="6751FF4D"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5.8.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5A6D3C0B" w14:textId="4FBC24EF"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 xml:space="preserve">5.9. numato mokinių ir jų tėvų (globėjų, rūpintojų) informavimo būdus; </w:t>
      </w:r>
    </w:p>
    <w:p w14:paraId="7EF686F0" w14:textId="7FE1B73E" w:rsidR="00C4675E" w:rsidRPr="00CA6AF2" w:rsidRDefault="00C4675E" w:rsidP="00C8279C">
      <w:pPr>
        <w:overflowPunct w:val="0"/>
        <w:spacing w:after="0" w:line="240" w:lineRule="auto"/>
        <w:ind w:firstLine="567"/>
        <w:textAlignment w:val="baseline"/>
        <w:rPr>
          <w:color w:val="000000" w:themeColor="text1"/>
        </w:rPr>
      </w:pPr>
      <w:r w:rsidRPr="00CA6AF2">
        <w:rPr>
          <w:color w:val="000000" w:themeColor="text1"/>
        </w:rPr>
        <w:t xml:space="preserve">5.10. paskiria asmenį (-is), kuris 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p>
    <w:p w14:paraId="6999EFD5" w14:textId="113FBE3C" w:rsidR="00C4675E" w:rsidRPr="00CA6AF2" w:rsidRDefault="00C4675E" w:rsidP="00C8279C">
      <w:pPr>
        <w:shd w:val="clear" w:color="auto" w:fill="FFFFFF"/>
        <w:overflowPunct w:val="0"/>
        <w:spacing w:after="0" w:line="240" w:lineRule="auto"/>
        <w:ind w:firstLine="567"/>
        <w:textAlignment w:val="baseline"/>
        <w:rPr>
          <w:color w:val="000000" w:themeColor="text1"/>
        </w:rPr>
      </w:pPr>
      <w:r w:rsidRPr="00CA6AF2">
        <w:rPr>
          <w:color w:val="000000" w:themeColor="text1"/>
        </w:rPr>
        <w:t>5.11. numato planą, kaip, pasibaigus ypatingoms aplinkybėms, sklandžiai grįžti prie įprasto ugdymo proceso organizavimo;</w:t>
      </w:r>
    </w:p>
    <w:p w14:paraId="011A002F" w14:textId="5571CF40" w:rsidR="00C4675E" w:rsidRPr="00CA6AF2" w:rsidRDefault="00C4675E" w:rsidP="00C8279C">
      <w:pPr>
        <w:shd w:val="clear" w:color="auto" w:fill="FFFFFF"/>
        <w:overflowPunct w:val="0"/>
        <w:spacing w:after="0" w:line="240" w:lineRule="auto"/>
        <w:ind w:firstLine="567"/>
        <w:textAlignment w:val="baseline"/>
        <w:rPr>
          <w:color w:val="000000" w:themeColor="text1"/>
        </w:rPr>
      </w:pPr>
      <w:r w:rsidRPr="00CA6AF2">
        <w:rPr>
          <w:color w:val="000000" w:themeColor="text1"/>
        </w:rPr>
        <w:t>5.12. numato, kaip prireikus dalį ugdymo proceso organizuoti nuotoliniu mokymo būdu ir dalį grupinio mokymosi forma kasdieniu mokymo proceso organizavimo būdu;</w:t>
      </w:r>
    </w:p>
    <w:p w14:paraId="661B5122" w14:textId="0DD3C460" w:rsidR="00C4675E" w:rsidRPr="00CA6AF2" w:rsidRDefault="00C4675E" w:rsidP="00C8279C">
      <w:pPr>
        <w:shd w:val="clear" w:color="auto" w:fill="FFFFFF"/>
        <w:overflowPunct w:val="0"/>
        <w:spacing w:after="0" w:line="240" w:lineRule="auto"/>
        <w:ind w:firstLine="567"/>
        <w:textAlignment w:val="baseline"/>
        <w:rPr>
          <w:color w:val="000000" w:themeColor="text1"/>
        </w:rPr>
      </w:pPr>
      <w:r w:rsidRPr="00CA6AF2">
        <w:rPr>
          <w:color w:val="000000" w:themeColor="text1"/>
        </w:rPr>
        <w:t xml:space="preserve">5.13. numato, kaip atskirų dalykų (arba dalyko dalies) mokymuisi gali perskirstyti klases ir sudaryti laikinąsias grupes </w:t>
      </w:r>
      <w:r w:rsidR="000E5290" w:rsidRPr="00CA6AF2">
        <w:rPr>
          <w:color w:val="000000" w:themeColor="text1"/>
        </w:rPr>
        <w:t>iš 1-4</w:t>
      </w:r>
      <w:r w:rsidRPr="00CA6AF2">
        <w:rPr>
          <w:color w:val="000000" w:themeColor="text1"/>
        </w:rPr>
        <w:t xml:space="preserve"> klasių mokinių arba sujungdama ne daugiau nei dviejų klasių mokinius. </w:t>
      </w:r>
    </w:p>
    <w:p w14:paraId="1AD513D2" w14:textId="30C009DB" w:rsidR="00E379EC" w:rsidRPr="00CA6AF2" w:rsidRDefault="00E16BC5" w:rsidP="006B7863">
      <w:pPr>
        <w:spacing w:after="0" w:line="240" w:lineRule="auto"/>
        <w:jc w:val="center"/>
        <w:rPr>
          <w:color w:val="000000" w:themeColor="text1"/>
        </w:rPr>
        <w:sectPr w:rsidR="00E379EC" w:rsidRPr="00CA6AF2" w:rsidSect="00B71671">
          <w:footerReference w:type="default" r:id="rId9"/>
          <w:pgSz w:w="11906" w:h="16838"/>
          <w:pgMar w:top="964" w:right="567" w:bottom="1276" w:left="1276" w:header="567" w:footer="273" w:gutter="0"/>
          <w:pgNumType w:start="1"/>
          <w:cols w:space="1296"/>
        </w:sectPr>
      </w:pPr>
      <w:r w:rsidRPr="00CA6AF2">
        <w:rPr>
          <w:color w:val="000000" w:themeColor="text1"/>
        </w:rPr>
        <w:t>___________________________________________</w:t>
      </w:r>
    </w:p>
    <w:p w14:paraId="17AB26B4" w14:textId="77777777" w:rsidR="00112E57" w:rsidRPr="00CA6AF2" w:rsidRDefault="00112E57" w:rsidP="00C8279C">
      <w:pPr>
        <w:pageBreakBefore/>
        <w:spacing w:after="0" w:line="240" w:lineRule="auto"/>
        <w:ind w:left="-4906"/>
        <w:rPr>
          <w:color w:val="000000" w:themeColor="text1"/>
        </w:rPr>
      </w:pPr>
    </w:p>
    <w:sectPr w:rsidR="00112E57" w:rsidRPr="00CA6AF2" w:rsidSect="00112E57">
      <w:headerReference w:type="default" r:id="rId10"/>
      <w:footerReference w:type="default" r:id="rId11"/>
      <w:pgSz w:w="16838" w:h="11906" w:orient="landscape"/>
      <w:pgMar w:top="1276" w:right="964" w:bottom="567" w:left="1276" w:header="567" w:footer="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E8E92" w14:textId="77777777" w:rsidR="00A42318" w:rsidRDefault="00A42318">
      <w:pPr>
        <w:spacing w:after="0" w:line="240" w:lineRule="auto"/>
      </w:pPr>
      <w:r>
        <w:separator/>
      </w:r>
    </w:p>
  </w:endnote>
  <w:endnote w:type="continuationSeparator" w:id="0">
    <w:p w14:paraId="0617F08C" w14:textId="77777777" w:rsidR="00A42318" w:rsidRDefault="00A42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CA534C36-73EB-4721-978D-46DBE959A460}"/>
  </w:font>
  <w:font w:name="Calibri">
    <w:panose1 w:val="020F0502020204030204"/>
    <w:charset w:val="00"/>
    <w:family w:val="swiss"/>
    <w:pitch w:val="variable"/>
    <w:sig w:usb0="E4002EFF" w:usb1="C200247B" w:usb2="00000009" w:usb3="00000000" w:csb0="000001FF" w:csb1="00000000"/>
    <w:embedRegular r:id="rId2" w:fontKey="{67C6BFC1-E148-4541-94E5-3C750E049B72}"/>
  </w:font>
  <w:font w:name="Georgia">
    <w:panose1 w:val="02040502050405020303"/>
    <w:charset w:val="00"/>
    <w:family w:val="roman"/>
    <w:pitch w:val="variable"/>
    <w:sig w:usb0="00000287" w:usb1="00000000" w:usb2="00000000" w:usb3="00000000" w:csb0="0000009F" w:csb1="00000000"/>
    <w:embedRegular r:id="rId3" w:fontKey="{66EB6EFC-C5E8-4E6B-9B7C-CA7E4FC40F73}"/>
    <w:embedItalic r:id="rId4" w:fontKey="{555CCFE6-06DB-44FB-B3DB-B09FF2F89F7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284EEE30-1037-4BFB-ABEE-71F933876811}"/>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536287"/>
      <w:docPartObj>
        <w:docPartGallery w:val="Page Numbers (Bottom of Page)"/>
        <w:docPartUnique/>
      </w:docPartObj>
    </w:sdtPr>
    <w:sdtContent>
      <w:p w14:paraId="0FDFA017" w14:textId="0D5D8F3D" w:rsidR="005F7781" w:rsidRDefault="005F7781">
        <w:pPr>
          <w:pStyle w:val="Footer"/>
          <w:jc w:val="center"/>
        </w:pPr>
        <w:r>
          <w:fldChar w:fldCharType="begin"/>
        </w:r>
        <w:r>
          <w:instrText>PAGE   \* MERGEFORMAT</w:instrText>
        </w:r>
        <w:r>
          <w:fldChar w:fldCharType="separate"/>
        </w:r>
        <w:r>
          <w:t>2</w:t>
        </w:r>
        <w:r>
          <w:fldChar w:fldCharType="end"/>
        </w:r>
      </w:p>
    </w:sdtContent>
  </w:sdt>
  <w:p w14:paraId="2A8DBCA7" w14:textId="77777777" w:rsidR="005F7781" w:rsidRDefault="005F7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CBD6" w14:textId="2B26B7F7" w:rsidR="00112E57" w:rsidRDefault="00112E57">
    <w:pPr>
      <w:pStyle w:val="Porat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687A2" w14:textId="77777777" w:rsidR="00A42318" w:rsidRDefault="00A42318">
      <w:pPr>
        <w:spacing w:after="0" w:line="240" w:lineRule="auto"/>
      </w:pPr>
      <w:r>
        <w:separator/>
      </w:r>
    </w:p>
  </w:footnote>
  <w:footnote w:type="continuationSeparator" w:id="0">
    <w:p w14:paraId="5A1829AB" w14:textId="77777777" w:rsidR="00A42318" w:rsidRDefault="00A42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B16F" w14:textId="77777777" w:rsidR="00112E57" w:rsidRDefault="00112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4E23"/>
    <w:multiLevelType w:val="multilevel"/>
    <w:tmpl w:val="B6BAA672"/>
    <w:lvl w:ilvl="0">
      <w:start w:val="29"/>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7935455"/>
    <w:multiLevelType w:val="multilevel"/>
    <w:tmpl w:val="0BC4A8EE"/>
    <w:lvl w:ilvl="0">
      <w:start w:val="1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324A05"/>
    <w:multiLevelType w:val="multilevel"/>
    <w:tmpl w:val="6072497C"/>
    <w:lvl w:ilvl="0">
      <w:start w:val="27"/>
      <w:numFmt w:val="decimal"/>
      <w:lvlText w:val="%1."/>
      <w:lvlJc w:val="left"/>
      <w:pPr>
        <w:ind w:left="360" w:hanging="360"/>
      </w:pPr>
      <w:rPr>
        <w:rFonts w:hint="default"/>
      </w:rPr>
    </w:lvl>
    <w:lvl w:ilvl="1">
      <w:start w:val="1"/>
      <w:numFmt w:val="decimal"/>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C716EA"/>
    <w:multiLevelType w:val="multilevel"/>
    <w:tmpl w:val="DEC6FF9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2078599B"/>
    <w:multiLevelType w:val="multilevel"/>
    <w:tmpl w:val="3984D19A"/>
    <w:lvl w:ilvl="0">
      <w:start w:val="1"/>
      <w:numFmt w:val="decimal"/>
      <w:lvlText w:val="%1."/>
      <w:lvlJc w:val="left"/>
      <w:pPr>
        <w:ind w:left="644" w:hanging="360"/>
      </w:pPr>
      <w:rPr>
        <w:rFonts w:hint="default"/>
        <w:color w:val="000000" w:themeColor="text1"/>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3A1B43"/>
    <w:multiLevelType w:val="multilevel"/>
    <w:tmpl w:val="D54425A6"/>
    <w:lvl w:ilvl="0">
      <w:start w:val="2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3D1242"/>
    <w:multiLevelType w:val="multilevel"/>
    <w:tmpl w:val="5D6A0902"/>
    <w:lvl w:ilvl="0">
      <w:start w:val="38"/>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29BA0FCD"/>
    <w:multiLevelType w:val="multilevel"/>
    <w:tmpl w:val="A3E63E9A"/>
    <w:lvl w:ilvl="0">
      <w:start w:val="24"/>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EA35FD8"/>
    <w:multiLevelType w:val="multilevel"/>
    <w:tmpl w:val="C1243952"/>
    <w:lvl w:ilvl="0">
      <w:start w:val="33"/>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2919D7"/>
    <w:multiLevelType w:val="multilevel"/>
    <w:tmpl w:val="59AA530E"/>
    <w:lvl w:ilvl="0">
      <w:start w:val="19"/>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107C1D"/>
    <w:multiLevelType w:val="multilevel"/>
    <w:tmpl w:val="C87A92E2"/>
    <w:lvl w:ilvl="0">
      <w:start w:val="23"/>
      <w:numFmt w:val="decimal"/>
      <w:lvlText w:val="%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723693"/>
    <w:multiLevelType w:val="hybridMultilevel"/>
    <w:tmpl w:val="E9980A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C097773"/>
    <w:multiLevelType w:val="multilevel"/>
    <w:tmpl w:val="91A4D02E"/>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E06186"/>
    <w:multiLevelType w:val="multilevel"/>
    <w:tmpl w:val="1C5A0456"/>
    <w:lvl w:ilvl="0">
      <w:start w:val="34"/>
      <w:numFmt w:val="decimal"/>
      <w:lvlText w:val="%1."/>
      <w:lvlJc w:val="left"/>
      <w:pPr>
        <w:ind w:left="502" w:hanging="360"/>
      </w:pPr>
      <w:rPr>
        <w:rFonts w:hint="default"/>
      </w:rPr>
    </w:lvl>
    <w:lvl w:ilvl="1">
      <w:start w:val="1"/>
      <w:numFmt w:val="decimal"/>
      <w:lvlText w:val="3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38B77F3"/>
    <w:multiLevelType w:val="multilevel"/>
    <w:tmpl w:val="C0843AA0"/>
    <w:lvl w:ilvl="0">
      <w:start w:val="3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8BD32F3"/>
    <w:multiLevelType w:val="multilevel"/>
    <w:tmpl w:val="ABF697F2"/>
    <w:lvl w:ilvl="0">
      <w:start w:val="25"/>
      <w:numFmt w:val="decimal"/>
      <w:lvlText w:val="%1."/>
      <w:lvlJc w:val="left"/>
      <w:pPr>
        <w:ind w:left="163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766786"/>
    <w:multiLevelType w:val="multilevel"/>
    <w:tmpl w:val="93CA3DAE"/>
    <w:lvl w:ilvl="0">
      <w:start w:val="2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E2A6592"/>
    <w:multiLevelType w:val="multilevel"/>
    <w:tmpl w:val="E22AECF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E567E67"/>
    <w:multiLevelType w:val="multilevel"/>
    <w:tmpl w:val="37647076"/>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51EC0C80"/>
    <w:multiLevelType w:val="multilevel"/>
    <w:tmpl w:val="072678DA"/>
    <w:lvl w:ilvl="0">
      <w:start w:val="23"/>
      <w:numFmt w:val="decimal"/>
      <w:lvlText w:val="%1."/>
      <w:lvlJc w:val="left"/>
      <w:pPr>
        <w:ind w:left="360" w:hanging="360"/>
      </w:pPr>
      <w:rPr>
        <w:rFonts w:hint="default"/>
      </w:rPr>
    </w:lvl>
    <w:lvl w:ilvl="1">
      <w:start w:val="1"/>
      <w:numFmt w:val="decimal"/>
      <w:lvlText w:val="%1.%2."/>
      <w:lvlJc w:val="left"/>
      <w:pPr>
        <w:ind w:left="1000"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3D2ABB"/>
    <w:multiLevelType w:val="multilevel"/>
    <w:tmpl w:val="9B0E14E0"/>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Zero"/>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5FDD7CD9"/>
    <w:multiLevelType w:val="multilevel"/>
    <w:tmpl w:val="D2AA3FB6"/>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8F62C8"/>
    <w:multiLevelType w:val="multilevel"/>
    <w:tmpl w:val="D070CE5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A742ABB"/>
    <w:multiLevelType w:val="multilevel"/>
    <w:tmpl w:val="3984D19A"/>
    <w:lvl w:ilvl="0">
      <w:start w:val="1"/>
      <w:numFmt w:val="decimal"/>
      <w:lvlText w:val="%1."/>
      <w:lvlJc w:val="left"/>
      <w:pPr>
        <w:ind w:left="644" w:hanging="360"/>
      </w:pPr>
      <w:rPr>
        <w:rFonts w:hint="default"/>
        <w:color w:val="000000" w:themeColor="text1"/>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02C288D"/>
    <w:multiLevelType w:val="multilevel"/>
    <w:tmpl w:val="EAC8AAC8"/>
    <w:lvl w:ilvl="0">
      <w:start w:val="2027"/>
      <w:numFmt w:val="decimal"/>
      <w:lvlText w:val="%1"/>
      <w:lvlJc w:val="left"/>
      <w:pPr>
        <w:ind w:left="1128" w:hanging="1128"/>
      </w:pPr>
      <w:rPr>
        <w:rFonts w:hint="default"/>
      </w:rPr>
    </w:lvl>
    <w:lvl w:ilvl="1">
      <w:start w:val="6"/>
      <w:numFmt w:val="decimalZero"/>
      <w:lvlText w:val="%1-%2"/>
      <w:lvlJc w:val="left"/>
      <w:pPr>
        <w:ind w:left="1128" w:hanging="1128"/>
      </w:pPr>
      <w:rPr>
        <w:rFonts w:hint="default"/>
      </w:rPr>
    </w:lvl>
    <w:lvl w:ilvl="2">
      <w:start w:val="4"/>
      <w:numFmt w:val="decimalZero"/>
      <w:lvlText w:val="%1-%2-%3"/>
      <w:lvlJc w:val="left"/>
      <w:pPr>
        <w:ind w:left="1128" w:hanging="1128"/>
      </w:pPr>
      <w:rPr>
        <w:rFonts w:hint="default"/>
      </w:rPr>
    </w:lvl>
    <w:lvl w:ilvl="3">
      <w:start w:val="1"/>
      <w:numFmt w:val="decimal"/>
      <w:lvlText w:val="%1-%2-%3.%4"/>
      <w:lvlJc w:val="left"/>
      <w:pPr>
        <w:ind w:left="1128" w:hanging="1128"/>
      </w:pPr>
      <w:rPr>
        <w:rFonts w:hint="default"/>
      </w:rPr>
    </w:lvl>
    <w:lvl w:ilvl="4">
      <w:start w:val="1"/>
      <w:numFmt w:val="decimal"/>
      <w:lvlText w:val="%1-%2-%3.%4.%5"/>
      <w:lvlJc w:val="left"/>
      <w:pPr>
        <w:ind w:left="1128" w:hanging="1128"/>
      </w:pPr>
      <w:rPr>
        <w:rFonts w:hint="default"/>
      </w:rPr>
    </w:lvl>
    <w:lvl w:ilvl="5">
      <w:start w:val="1"/>
      <w:numFmt w:val="decimal"/>
      <w:lvlText w:val="%1-%2-%3.%4.%5.%6"/>
      <w:lvlJc w:val="left"/>
      <w:pPr>
        <w:ind w:left="1128" w:hanging="1128"/>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104B72"/>
    <w:multiLevelType w:val="multilevel"/>
    <w:tmpl w:val="4C389640"/>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5E3551F"/>
    <w:multiLevelType w:val="multilevel"/>
    <w:tmpl w:val="7C08E5A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973904706">
    <w:abstractNumId w:val="4"/>
  </w:num>
  <w:num w:numId="2" w16cid:durableId="735124159">
    <w:abstractNumId w:val="22"/>
  </w:num>
  <w:num w:numId="3" w16cid:durableId="1768883386">
    <w:abstractNumId w:val="17"/>
  </w:num>
  <w:num w:numId="4" w16cid:durableId="1765609516">
    <w:abstractNumId w:val="9"/>
  </w:num>
  <w:num w:numId="5" w16cid:durableId="1906604434">
    <w:abstractNumId w:val="19"/>
  </w:num>
  <w:num w:numId="6" w16cid:durableId="176777377">
    <w:abstractNumId w:val="15"/>
  </w:num>
  <w:num w:numId="7" w16cid:durableId="1580478118">
    <w:abstractNumId w:val="13"/>
  </w:num>
  <w:num w:numId="8" w16cid:durableId="1663316529">
    <w:abstractNumId w:val="14"/>
  </w:num>
  <w:num w:numId="9" w16cid:durableId="1544706456">
    <w:abstractNumId w:val="5"/>
  </w:num>
  <w:num w:numId="10" w16cid:durableId="2084715480">
    <w:abstractNumId w:val="10"/>
  </w:num>
  <w:num w:numId="11" w16cid:durableId="31924576">
    <w:abstractNumId w:val="2"/>
  </w:num>
  <w:num w:numId="12" w16cid:durableId="820804834">
    <w:abstractNumId w:val="8"/>
  </w:num>
  <w:num w:numId="13" w16cid:durableId="192888283">
    <w:abstractNumId w:val="23"/>
  </w:num>
  <w:num w:numId="14" w16cid:durableId="742409475">
    <w:abstractNumId w:val="1"/>
  </w:num>
  <w:num w:numId="15" w16cid:durableId="355928863">
    <w:abstractNumId w:val="7"/>
  </w:num>
  <w:num w:numId="16" w16cid:durableId="1292859121">
    <w:abstractNumId w:val="16"/>
  </w:num>
  <w:num w:numId="17" w16cid:durableId="1977755354">
    <w:abstractNumId w:val="0"/>
  </w:num>
  <w:num w:numId="18" w16cid:durableId="108470951">
    <w:abstractNumId w:val="6"/>
  </w:num>
  <w:num w:numId="19" w16cid:durableId="324431141">
    <w:abstractNumId w:val="24"/>
  </w:num>
  <w:num w:numId="20" w16cid:durableId="614216424">
    <w:abstractNumId w:val="3"/>
  </w:num>
  <w:num w:numId="21" w16cid:durableId="1364399656">
    <w:abstractNumId w:val="11"/>
  </w:num>
  <w:num w:numId="22" w16cid:durableId="1082140949">
    <w:abstractNumId w:val="20"/>
  </w:num>
  <w:num w:numId="23" w16cid:durableId="1062218827">
    <w:abstractNumId w:val="21"/>
  </w:num>
  <w:num w:numId="24" w16cid:durableId="1758866889">
    <w:abstractNumId w:val="26"/>
  </w:num>
  <w:num w:numId="25" w16cid:durableId="1820655745">
    <w:abstractNumId w:val="18"/>
  </w:num>
  <w:num w:numId="26" w16cid:durableId="355615601">
    <w:abstractNumId w:val="12"/>
  </w:num>
  <w:num w:numId="27" w16cid:durableId="1120613006">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105"/>
    <w:rsid w:val="00012858"/>
    <w:rsid w:val="00017487"/>
    <w:rsid w:val="00034F9E"/>
    <w:rsid w:val="000367F8"/>
    <w:rsid w:val="00051518"/>
    <w:rsid w:val="00057B29"/>
    <w:rsid w:val="00062D65"/>
    <w:rsid w:val="00064D09"/>
    <w:rsid w:val="0006701A"/>
    <w:rsid w:val="00067ADE"/>
    <w:rsid w:val="00083977"/>
    <w:rsid w:val="00087FE1"/>
    <w:rsid w:val="0009708E"/>
    <w:rsid w:val="000B3532"/>
    <w:rsid w:val="000C7DDA"/>
    <w:rsid w:val="000E12AF"/>
    <w:rsid w:val="000E29B0"/>
    <w:rsid w:val="000E5290"/>
    <w:rsid w:val="000F4C2B"/>
    <w:rsid w:val="00112E57"/>
    <w:rsid w:val="00131103"/>
    <w:rsid w:val="00140CDF"/>
    <w:rsid w:val="00151C4D"/>
    <w:rsid w:val="00152706"/>
    <w:rsid w:val="0015418F"/>
    <w:rsid w:val="00165D2A"/>
    <w:rsid w:val="00165E7C"/>
    <w:rsid w:val="001756B3"/>
    <w:rsid w:val="001854A4"/>
    <w:rsid w:val="0019741D"/>
    <w:rsid w:val="001A2817"/>
    <w:rsid w:val="001A4853"/>
    <w:rsid w:val="001B0270"/>
    <w:rsid w:val="001B7F2F"/>
    <w:rsid w:val="001D1D46"/>
    <w:rsid w:val="001F0D03"/>
    <w:rsid w:val="001F3766"/>
    <w:rsid w:val="0020707D"/>
    <w:rsid w:val="00222344"/>
    <w:rsid w:val="00222D68"/>
    <w:rsid w:val="00224BAD"/>
    <w:rsid w:val="00233041"/>
    <w:rsid w:val="002377CE"/>
    <w:rsid w:val="00253934"/>
    <w:rsid w:val="002648F3"/>
    <w:rsid w:val="00265D11"/>
    <w:rsid w:val="00294DA6"/>
    <w:rsid w:val="002D236A"/>
    <w:rsid w:val="002E4EBC"/>
    <w:rsid w:val="002E61D6"/>
    <w:rsid w:val="00304699"/>
    <w:rsid w:val="003147CB"/>
    <w:rsid w:val="00317858"/>
    <w:rsid w:val="003301D5"/>
    <w:rsid w:val="00343E18"/>
    <w:rsid w:val="00347120"/>
    <w:rsid w:val="00356270"/>
    <w:rsid w:val="00371F05"/>
    <w:rsid w:val="00382162"/>
    <w:rsid w:val="00386A69"/>
    <w:rsid w:val="00386B59"/>
    <w:rsid w:val="00394697"/>
    <w:rsid w:val="003A2A90"/>
    <w:rsid w:val="003A449D"/>
    <w:rsid w:val="003B118C"/>
    <w:rsid w:val="003B336E"/>
    <w:rsid w:val="003B57B7"/>
    <w:rsid w:val="003B69F4"/>
    <w:rsid w:val="003C20FD"/>
    <w:rsid w:val="003C236E"/>
    <w:rsid w:val="003C6FA4"/>
    <w:rsid w:val="003D0233"/>
    <w:rsid w:val="003D25A0"/>
    <w:rsid w:val="003D3922"/>
    <w:rsid w:val="003D5159"/>
    <w:rsid w:val="003E393F"/>
    <w:rsid w:val="003E51D2"/>
    <w:rsid w:val="003E6951"/>
    <w:rsid w:val="003F23E7"/>
    <w:rsid w:val="004056E1"/>
    <w:rsid w:val="0040674D"/>
    <w:rsid w:val="004140F1"/>
    <w:rsid w:val="0041601E"/>
    <w:rsid w:val="004165F3"/>
    <w:rsid w:val="00442909"/>
    <w:rsid w:val="00461091"/>
    <w:rsid w:val="004714E9"/>
    <w:rsid w:val="00471A5C"/>
    <w:rsid w:val="00473707"/>
    <w:rsid w:val="0048128A"/>
    <w:rsid w:val="0048432E"/>
    <w:rsid w:val="004851EE"/>
    <w:rsid w:val="004961D8"/>
    <w:rsid w:val="004B25BE"/>
    <w:rsid w:val="004C51C9"/>
    <w:rsid w:val="004C729E"/>
    <w:rsid w:val="004D4045"/>
    <w:rsid w:val="004D4E03"/>
    <w:rsid w:val="004F1F31"/>
    <w:rsid w:val="004F5224"/>
    <w:rsid w:val="004F7A4D"/>
    <w:rsid w:val="00502CA4"/>
    <w:rsid w:val="0051205E"/>
    <w:rsid w:val="00517888"/>
    <w:rsid w:val="005225BC"/>
    <w:rsid w:val="0052570B"/>
    <w:rsid w:val="005327C5"/>
    <w:rsid w:val="00547B95"/>
    <w:rsid w:val="00550557"/>
    <w:rsid w:val="00550839"/>
    <w:rsid w:val="00561F81"/>
    <w:rsid w:val="00566DEB"/>
    <w:rsid w:val="005674B1"/>
    <w:rsid w:val="00570A8F"/>
    <w:rsid w:val="00570CF9"/>
    <w:rsid w:val="00571105"/>
    <w:rsid w:val="0057181F"/>
    <w:rsid w:val="00574778"/>
    <w:rsid w:val="005750EB"/>
    <w:rsid w:val="005767BC"/>
    <w:rsid w:val="00587EF7"/>
    <w:rsid w:val="00591172"/>
    <w:rsid w:val="005921D5"/>
    <w:rsid w:val="005A76B7"/>
    <w:rsid w:val="005B2F25"/>
    <w:rsid w:val="005B53DD"/>
    <w:rsid w:val="005D7D87"/>
    <w:rsid w:val="005E74C0"/>
    <w:rsid w:val="005F356A"/>
    <w:rsid w:val="005F38D9"/>
    <w:rsid w:val="005F72E6"/>
    <w:rsid w:val="005F7781"/>
    <w:rsid w:val="006025A9"/>
    <w:rsid w:val="006104F2"/>
    <w:rsid w:val="00641709"/>
    <w:rsid w:val="00646361"/>
    <w:rsid w:val="00647B43"/>
    <w:rsid w:val="006519CB"/>
    <w:rsid w:val="00663872"/>
    <w:rsid w:val="006701FF"/>
    <w:rsid w:val="006715E6"/>
    <w:rsid w:val="006723DE"/>
    <w:rsid w:val="006746FC"/>
    <w:rsid w:val="006B07AC"/>
    <w:rsid w:val="006B0891"/>
    <w:rsid w:val="006B7863"/>
    <w:rsid w:val="006F4FEF"/>
    <w:rsid w:val="006F56A2"/>
    <w:rsid w:val="007030B2"/>
    <w:rsid w:val="00721F75"/>
    <w:rsid w:val="00723463"/>
    <w:rsid w:val="00725032"/>
    <w:rsid w:val="0073229C"/>
    <w:rsid w:val="00760C3E"/>
    <w:rsid w:val="00783793"/>
    <w:rsid w:val="00792B0B"/>
    <w:rsid w:val="00795141"/>
    <w:rsid w:val="007A3B12"/>
    <w:rsid w:val="007A443F"/>
    <w:rsid w:val="007B1170"/>
    <w:rsid w:val="007B38F9"/>
    <w:rsid w:val="007D0CD7"/>
    <w:rsid w:val="007D2598"/>
    <w:rsid w:val="007F3829"/>
    <w:rsid w:val="00812AE7"/>
    <w:rsid w:val="00825771"/>
    <w:rsid w:val="00831FDB"/>
    <w:rsid w:val="00857739"/>
    <w:rsid w:val="0086489A"/>
    <w:rsid w:val="00871A07"/>
    <w:rsid w:val="00875F7D"/>
    <w:rsid w:val="00877DE9"/>
    <w:rsid w:val="00880829"/>
    <w:rsid w:val="00881AEB"/>
    <w:rsid w:val="00885259"/>
    <w:rsid w:val="00885A9E"/>
    <w:rsid w:val="00895AFA"/>
    <w:rsid w:val="008C1D76"/>
    <w:rsid w:val="008C4335"/>
    <w:rsid w:val="008C4F9A"/>
    <w:rsid w:val="008D7F83"/>
    <w:rsid w:val="008E05B2"/>
    <w:rsid w:val="008F6FE4"/>
    <w:rsid w:val="009367BC"/>
    <w:rsid w:val="00963220"/>
    <w:rsid w:val="0096335A"/>
    <w:rsid w:val="00963469"/>
    <w:rsid w:val="00966EC0"/>
    <w:rsid w:val="00970F75"/>
    <w:rsid w:val="009732D8"/>
    <w:rsid w:val="00981930"/>
    <w:rsid w:val="009869A0"/>
    <w:rsid w:val="00994A89"/>
    <w:rsid w:val="009969D2"/>
    <w:rsid w:val="009B327B"/>
    <w:rsid w:val="009B40DD"/>
    <w:rsid w:val="009D6BEB"/>
    <w:rsid w:val="009F1FA7"/>
    <w:rsid w:val="00A12E80"/>
    <w:rsid w:val="00A340FB"/>
    <w:rsid w:val="00A42318"/>
    <w:rsid w:val="00A47E50"/>
    <w:rsid w:val="00A52A6A"/>
    <w:rsid w:val="00A55B89"/>
    <w:rsid w:val="00A56470"/>
    <w:rsid w:val="00A63C71"/>
    <w:rsid w:val="00A707E4"/>
    <w:rsid w:val="00A70DF9"/>
    <w:rsid w:val="00A70E0A"/>
    <w:rsid w:val="00A75A53"/>
    <w:rsid w:val="00A815DA"/>
    <w:rsid w:val="00A91B7F"/>
    <w:rsid w:val="00A93085"/>
    <w:rsid w:val="00A944FD"/>
    <w:rsid w:val="00AA6544"/>
    <w:rsid w:val="00AB1651"/>
    <w:rsid w:val="00AC1067"/>
    <w:rsid w:val="00AC27B8"/>
    <w:rsid w:val="00AD026C"/>
    <w:rsid w:val="00AD49CB"/>
    <w:rsid w:val="00AD759A"/>
    <w:rsid w:val="00AD798F"/>
    <w:rsid w:val="00AE6375"/>
    <w:rsid w:val="00AF2AA6"/>
    <w:rsid w:val="00AF2B61"/>
    <w:rsid w:val="00AF784F"/>
    <w:rsid w:val="00B043C6"/>
    <w:rsid w:val="00B04DD2"/>
    <w:rsid w:val="00B20F3D"/>
    <w:rsid w:val="00B21113"/>
    <w:rsid w:val="00B3208F"/>
    <w:rsid w:val="00B320EE"/>
    <w:rsid w:val="00B329EA"/>
    <w:rsid w:val="00B3340B"/>
    <w:rsid w:val="00B36474"/>
    <w:rsid w:val="00B36E1D"/>
    <w:rsid w:val="00B36FB6"/>
    <w:rsid w:val="00B4489B"/>
    <w:rsid w:val="00B55036"/>
    <w:rsid w:val="00B71671"/>
    <w:rsid w:val="00B717B3"/>
    <w:rsid w:val="00B71FB1"/>
    <w:rsid w:val="00B80BCE"/>
    <w:rsid w:val="00B97FD9"/>
    <w:rsid w:val="00BD2C0D"/>
    <w:rsid w:val="00BD395B"/>
    <w:rsid w:val="00BD47A4"/>
    <w:rsid w:val="00BE4D4B"/>
    <w:rsid w:val="00BE6055"/>
    <w:rsid w:val="00C07FC4"/>
    <w:rsid w:val="00C10D21"/>
    <w:rsid w:val="00C12285"/>
    <w:rsid w:val="00C20CBE"/>
    <w:rsid w:val="00C31CB2"/>
    <w:rsid w:val="00C328BD"/>
    <w:rsid w:val="00C37812"/>
    <w:rsid w:val="00C4668F"/>
    <w:rsid w:val="00C4675E"/>
    <w:rsid w:val="00C64D10"/>
    <w:rsid w:val="00C64DD0"/>
    <w:rsid w:val="00C71E07"/>
    <w:rsid w:val="00C73629"/>
    <w:rsid w:val="00C8279C"/>
    <w:rsid w:val="00C9047B"/>
    <w:rsid w:val="00C91CBC"/>
    <w:rsid w:val="00C93DD1"/>
    <w:rsid w:val="00C96BA7"/>
    <w:rsid w:val="00CA6AF2"/>
    <w:rsid w:val="00CB2A3F"/>
    <w:rsid w:val="00CC3628"/>
    <w:rsid w:val="00CD01FC"/>
    <w:rsid w:val="00CE3EB1"/>
    <w:rsid w:val="00CF74FB"/>
    <w:rsid w:val="00D03F67"/>
    <w:rsid w:val="00D065E4"/>
    <w:rsid w:val="00D16EE3"/>
    <w:rsid w:val="00D17A3F"/>
    <w:rsid w:val="00D32E49"/>
    <w:rsid w:val="00D456C6"/>
    <w:rsid w:val="00D57077"/>
    <w:rsid w:val="00D655E1"/>
    <w:rsid w:val="00D713F4"/>
    <w:rsid w:val="00D74C47"/>
    <w:rsid w:val="00D84112"/>
    <w:rsid w:val="00D85F8D"/>
    <w:rsid w:val="00D929D4"/>
    <w:rsid w:val="00D94AFF"/>
    <w:rsid w:val="00DA4C90"/>
    <w:rsid w:val="00DC1B77"/>
    <w:rsid w:val="00DC5AB4"/>
    <w:rsid w:val="00DE6BD1"/>
    <w:rsid w:val="00E0154A"/>
    <w:rsid w:val="00E11E32"/>
    <w:rsid w:val="00E1225E"/>
    <w:rsid w:val="00E16BC5"/>
    <w:rsid w:val="00E213E9"/>
    <w:rsid w:val="00E27F51"/>
    <w:rsid w:val="00E301A2"/>
    <w:rsid w:val="00E379EC"/>
    <w:rsid w:val="00E64CAD"/>
    <w:rsid w:val="00E678D1"/>
    <w:rsid w:val="00E74F10"/>
    <w:rsid w:val="00E75B6E"/>
    <w:rsid w:val="00E75E01"/>
    <w:rsid w:val="00E86BEF"/>
    <w:rsid w:val="00EA2FCA"/>
    <w:rsid w:val="00EB452A"/>
    <w:rsid w:val="00EB4B54"/>
    <w:rsid w:val="00ED5181"/>
    <w:rsid w:val="00F22E22"/>
    <w:rsid w:val="00F233D0"/>
    <w:rsid w:val="00F25AAC"/>
    <w:rsid w:val="00F34A1E"/>
    <w:rsid w:val="00F66087"/>
    <w:rsid w:val="00F7128C"/>
    <w:rsid w:val="00F72B24"/>
    <w:rsid w:val="00F743FE"/>
    <w:rsid w:val="00F765DD"/>
    <w:rsid w:val="00F81030"/>
    <w:rsid w:val="00F878D8"/>
    <w:rsid w:val="00FA12DB"/>
    <w:rsid w:val="00FA6A46"/>
    <w:rsid w:val="00FA7B3D"/>
    <w:rsid w:val="00FC1455"/>
    <w:rsid w:val="00FC40C7"/>
    <w:rsid w:val="00FC5CDC"/>
    <w:rsid w:val="00FD61C7"/>
    <w:rsid w:val="00FE39BF"/>
    <w:rsid w:val="00FF0B9C"/>
    <w:rsid w:val="00FF37B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77914"/>
  <w15:docId w15:val="{29EAF8AF-BF95-4000-BD44-479DE15B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pPr>
        <w:tabs>
          <w:tab w:val="left" w:pos="567"/>
        </w:tabs>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241"/>
  </w:style>
  <w:style w:type="paragraph" w:styleId="Heading1">
    <w:name w:val="heading 1"/>
    <w:basedOn w:val="Normal"/>
    <w:next w:val="Normal"/>
    <w:link w:val="Heading1Char"/>
    <w:autoRedefine/>
    <w:uiPriority w:val="9"/>
    <w:rsid w:val="00D456C6"/>
    <w:pPr>
      <w:keepNext/>
      <w:keepLines/>
      <w:tabs>
        <w:tab w:val="clear" w:pos="567"/>
      </w:tabs>
      <w:spacing w:before="360" w:after="360" w:line="240" w:lineRule="auto"/>
      <w:jc w:val="center"/>
      <w:outlineLvl w:val="0"/>
    </w:pPr>
    <w:rPr>
      <w:rFonts w:eastAsiaTheme="majorEastAsia" w:cstheme="majorBidi"/>
      <w:b/>
      <w:sz w:val="28"/>
      <w:szCs w:val="32"/>
    </w:rPr>
  </w:style>
  <w:style w:type="paragraph" w:styleId="Heading2">
    <w:name w:val="heading 2"/>
    <w:basedOn w:val="Normal"/>
    <w:next w:val="Normal"/>
    <w:autoRedefine/>
    <w:uiPriority w:val="9"/>
    <w:unhideWhenUsed/>
    <w:qFormat/>
    <w:rsid w:val="00E0154A"/>
    <w:pPr>
      <w:keepNext/>
      <w:keepLines/>
      <w:spacing w:before="120" w:after="0"/>
      <w:jc w:val="center"/>
      <w:outlineLvl w:val="1"/>
    </w:pPr>
    <w:rPr>
      <w:b/>
      <w:sz w:val="26"/>
      <w:szCs w:val="36"/>
    </w:rPr>
  </w:style>
  <w:style w:type="paragraph" w:styleId="Heading3">
    <w:name w:val="heading 3"/>
    <w:basedOn w:val="Normal"/>
    <w:next w:val="Normal"/>
    <w:autoRedefine/>
    <w:uiPriority w:val="9"/>
    <w:unhideWhenUsed/>
    <w:qFormat/>
    <w:rsid w:val="00970F75"/>
    <w:pPr>
      <w:keepNext/>
      <w:keepLines/>
      <w:spacing w:after="0" w:line="240" w:lineRule="auto"/>
      <w:jc w:val="center"/>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21F1E"/>
    <w:pPr>
      <w:ind w:left="720"/>
      <w:contextualSpacing/>
    </w:pPr>
  </w:style>
  <w:style w:type="table" w:styleId="TableGrid">
    <w:name w:val="Table Grid"/>
    <w:basedOn w:val="TableNormal"/>
    <w:uiPriority w:val="59"/>
    <w:rsid w:val="00937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5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B90"/>
    <w:rPr>
      <w:rFonts w:ascii="Tahoma" w:hAnsi="Tahoma" w:cs="Tahoma"/>
      <w:sz w:val="16"/>
      <w:szCs w:val="16"/>
    </w:rPr>
  </w:style>
  <w:style w:type="paragraph" w:styleId="Header">
    <w:name w:val="header"/>
    <w:basedOn w:val="Normal"/>
    <w:link w:val="HeaderChar"/>
    <w:uiPriority w:val="99"/>
    <w:unhideWhenUsed/>
    <w:rsid w:val="00025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B90"/>
  </w:style>
  <w:style w:type="paragraph" w:styleId="Footer">
    <w:name w:val="footer"/>
    <w:basedOn w:val="Normal"/>
    <w:link w:val="FooterChar"/>
    <w:uiPriority w:val="99"/>
    <w:unhideWhenUsed/>
    <w:rsid w:val="00025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B90"/>
  </w:style>
  <w:style w:type="character" w:styleId="CommentReference">
    <w:name w:val="annotation reference"/>
    <w:basedOn w:val="DefaultParagraphFont"/>
    <w:uiPriority w:val="99"/>
    <w:semiHidden/>
    <w:unhideWhenUsed/>
    <w:rsid w:val="00DB7CD1"/>
    <w:rPr>
      <w:sz w:val="16"/>
      <w:szCs w:val="16"/>
    </w:rPr>
  </w:style>
  <w:style w:type="paragraph" w:styleId="CommentText">
    <w:name w:val="annotation text"/>
    <w:basedOn w:val="Normal"/>
    <w:link w:val="CommentTextChar"/>
    <w:uiPriority w:val="99"/>
    <w:semiHidden/>
    <w:unhideWhenUsed/>
    <w:rsid w:val="00DB7CD1"/>
    <w:pPr>
      <w:spacing w:line="240" w:lineRule="auto"/>
    </w:pPr>
    <w:rPr>
      <w:sz w:val="20"/>
      <w:szCs w:val="20"/>
    </w:rPr>
  </w:style>
  <w:style w:type="character" w:customStyle="1" w:styleId="CommentTextChar">
    <w:name w:val="Comment Text Char"/>
    <w:basedOn w:val="DefaultParagraphFont"/>
    <w:link w:val="CommentText"/>
    <w:uiPriority w:val="99"/>
    <w:semiHidden/>
    <w:rsid w:val="00DB7CD1"/>
    <w:rPr>
      <w:sz w:val="20"/>
      <w:szCs w:val="20"/>
    </w:rPr>
  </w:style>
  <w:style w:type="paragraph" w:styleId="CommentSubject">
    <w:name w:val="annotation subject"/>
    <w:basedOn w:val="CommentText"/>
    <w:next w:val="CommentText"/>
    <w:link w:val="CommentSubjectChar"/>
    <w:uiPriority w:val="99"/>
    <w:semiHidden/>
    <w:unhideWhenUsed/>
    <w:rsid w:val="00DB7CD1"/>
    <w:rPr>
      <w:b/>
      <w:bCs/>
    </w:rPr>
  </w:style>
  <w:style w:type="character" w:customStyle="1" w:styleId="CommentSubjectChar">
    <w:name w:val="Comment Subject Char"/>
    <w:basedOn w:val="CommentTextChar"/>
    <w:link w:val="CommentSubject"/>
    <w:uiPriority w:val="99"/>
    <w:semiHidden/>
    <w:rsid w:val="00DB7CD1"/>
    <w:rPr>
      <w:b/>
      <w:bCs/>
      <w:sz w:val="20"/>
      <w:szCs w:val="20"/>
    </w:rPr>
  </w:style>
  <w:style w:type="paragraph" w:styleId="NoSpacing">
    <w:name w:val="No Spacing"/>
    <w:uiPriority w:val="1"/>
    <w:qFormat/>
    <w:rsid w:val="00080897"/>
    <w:pPr>
      <w:spacing w:after="0" w:line="240" w:lineRule="auto"/>
    </w:pPr>
    <w:rPr>
      <w:szCs w:val="96"/>
    </w:rPr>
  </w:style>
  <w:style w:type="paragraph" w:customStyle="1" w:styleId="Default">
    <w:name w:val="Default"/>
    <w:rsid w:val="0017650A"/>
    <w:pPr>
      <w:autoSpaceDE w:val="0"/>
      <w:autoSpaceDN w:val="0"/>
      <w:adjustRightInd w:val="0"/>
      <w:spacing w:after="0" w:line="240" w:lineRule="auto"/>
    </w:pPr>
    <w:rPr>
      <w:rFonts w:eastAsia="Calibri"/>
      <w:color w:val="000000"/>
      <w:lang w:val="en-US"/>
    </w:rPr>
  </w:style>
  <w:style w:type="character" w:customStyle="1" w:styleId="CharChar1">
    <w:name w:val="Char Char1"/>
    <w:rsid w:val="00294D51"/>
    <w:rPr>
      <w:b/>
      <w:bCs w:val="0"/>
      <w:sz w:val="24"/>
      <w:lang w:val="en-GB" w:eastAsia="ar-SA" w:bidi="ar-SA"/>
    </w:rPr>
  </w:style>
  <w:style w:type="paragraph" w:customStyle="1" w:styleId="m3739675337924581739gmail-msolistparagraph">
    <w:name w:val="m_3739675337924581739gmail-msolistparagraph"/>
    <w:basedOn w:val="Normal"/>
    <w:rsid w:val="00452248"/>
    <w:pPr>
      <w:tabs>
        <w:tab w:val="clear" w:pos="567"/>
      </w:tabs>
      <w:spacing w:before="100" w:beforeAutospacing="1" w:after="100" w:afterAutospacing="1" w:line="240" w:lineRule="auto"/>
      <w:jc w:val="left"/>
    </w:pPr>
    <w:rPr>
      <w:lang w:val="en-US"/>
    </w:rPr>
  </w:style>
  <w:style w:type="character" w:customStyle="1" w:styleId="Heading1Char">
    <w:name w:val="Heading 1 Char"/>
    <w:basedOn w:val="DefaultParagraphFont"/>
    <w:link w:val="Heading1"/>
    <w:uiPriority w:val="9"/>
    <w:rsid w:val="00D456C6"/>
    <w:rPr>
      <w:rFonts w:eastAsiaTheme="majorEastAsia" w:cstheme="majorBidi"/>
      <w:b/>
      <w:sz w:val="28"/>
      <w:szCs w:val="32"/>
    </w:rPr>
  </w:style>
  <w:style w:type="character" w:styleId="Hyperlink">
    <w:name w:val="Hyperlink"/>
    <w:basedOn w:val="DefaultParagraphFont"/>
    <w:rsid w:val="00F552B8"/>
    <w:rPr>
      <w:color w:val="0066CC"/>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paragraph" w:customStyle="1" w:styleId="Porat1">
    <w:name w:val="Poraštė1"/>
    <w:basedOn w:val="Normal"/>
    <w:next w:val="Footer"/>
    <w:rsid w:val="00112E57"/>
    <w:pPr>
      <w:tabs>
        <w:tab w:val="center" w:pos="4513"/>
        <w:tab w:val="right" w:pos="9026"/>
      </w:tabs>
      <w:suppressAutoHyphens/>
      <w:autoSpaceDN w:val="0"/>
      <w:spacing w:after="0" w:line="240" w:lineRule="auto"/>
      <w:textAlignment w:val="baseline"/>
    </w:pPr>
    <w:rPr>
      <w:rFonts w:eastAsia="Calibri"/>
      <w:szCs w:val="22"/>
      <w:lang w:eastAsia="en-US"/>
    </w:rPr>
  </w:style>
  <w:style w:type="paragraph" w:styleId="BodyText">
    <w:name w:val="Body Text"/>
    <w:basedOn w:val="Normal"/>
    <w:link w:val="BodyTextChar"/>
    <w:uiPriority w:val="1"/>
    <w:qFormat/>
    <w:rsid w:val="00112E57"/>
    <w:pPr>
      <w:widowControl w:val="0"/>
      <w:tabs>
        <w:tab w:val="clear" w:pos="567"/>
      </w:tabs>
      <w:autoSpaceDE w:val="0"/>
      <w:autoSpaceDN w:val="0"/>
      <w:spacing w:after="0" w:line="240" w:lineRule="auto"/>
      <w:jc w:val="left"/>
    </w:pPr>
    <w:rPr>
      <w:lang w:bidi="lt-LT"/>
    </w:rPr>
  </w:style>
  <w:style w:type="character" w:customStyle="1" w:styleId="BodyTextChar">
    <w:name w:val="Body Text Char"/>
    <w:basedOn w:val="DefaultParagraphFont"/>
    <w:link w:val="BodyText"/>
    <w:uiPriority w:val="1"/>
    <w:rsid w:val="00112E57"/>
    <w:rPr>
      <w:lang w:bidi="lt-LT"/>
    </w:rPr>
  </w:style>
  <w:style w:type="paragraph" w:customStyle="1" w:styleId="TableParagraph">
    <w:name w:val="Table Paragraph"/>
    <w:basedOn w:val="Normal"/>
    <w:uiPriority w:val="1"/>
    <w:qFormat/>
    <w:rsid w:val="00112E57"/>
    <w:pPr>
      <w:widowControl w:val="0"/>
      <w:tabs>
        <w:tab w:val="clear" w:pos="567"/>
      </w:tabs>
      <w:autoSpaceDE w:val="0"/>
      <w:autoSpaceDN w:val="0"/>
      <w:spacing w:after="0" w:line="240" w:lineRule="auto"/>
      <w:jc w:val="left"/>
    </w:pPr>
    <w:rPr>
      <w:sz w:val="22"/>
      <w:szCs w:val="22"/>
      <w:lang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37672">
      <w:bodyDiv w:val="1"/>
      <w:marLeft w:val="0"/>
      <w:marRight w:val="0"/>
      <w:marTop w:val="0"/>
      <w:marBottom w:val="0"/>
      <w:divBdr>
        <w:top w:val="none" w:sz="0" w:space="0" w:color="auto"/>
        <w:left w:val="none" w:sz="0" w:space="0" w:color="auto"/>
        <w:bottom w:val="none" w:sz="0" w:space="0" w:color="auto"/>
        <w:right w:val="none" w:sz="0" w:space="0" w:color="auto"/>
      </w:divBdr>
    </w:div>
    <w:div w:id="130635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gGZvLuMDczF2CnA+Xv/3c3deOA==">CgMxLjAyDmguYmF4ZXJ5eGhwMWMzMg5oLnRmdW84enM0bW9zNTIOaC5iM3NnaG9xNHo1djA4AGopChRzdWdnZXN0LmNmaHliZTdsdjZiYRIRSsWrcmF0xJcgUGF1cnl0xJdyITF0ZW5XTFo5WHZkNkJZVWctUnczQUlwM21aTTV1Z0k0VA==</go:docsCustomData>
</go:gDocsCustomXmlDataStorage>
</file>

<file path=customXml/itemProps1.xml><?xml version="1.0" encoding="utf-8"?>
<ds:datastoreItem xmlns:ds="http://schemas.openxmlformats.org/officeDocument/2006/customXml" ds:itemID="{01C5A280-A265-4333-BC1F-1FFF00D39F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7337</Words>
  <Characters>41823</Characters>
  <Application>Microsoft Office Word</Application>
  <DocSecurity>0</DocSecurity>
  <Lines>348</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Mokiniai</dc:creator>
  <cp:lastModifiedBy>Vaduva Darželis-mokykla</cp:lastModifiedBy>
  <cp:revision>2</cp:revision>
  <dcterms:created xsi:type="dcterms:W3CDTF">2025-09-02T16:53:00Z</dcterms:created>
  <dcterms:modified xsi:type="dcterms:W3CDTF">2025-09-02T16:53:00Z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0x010100FDB1A4839827FE47B095AB5C5C3F1046</vt:lpwstr>
  </property>
</Properties>
</file>